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Style w:val="a4"/>
          <w:rFonts w:ascii="Arial" w:hAnsi="Arial" w:cs="Arial"/>
          <w:i/>
          <w:iCs/>
          <w:color w:val="303133"/>
          <w:sz w:val="21"/>
          <w:szCs w:val="21"/>
        </w:rPr>
        <w:t>Сведения об органах управления и структурных подразделениях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Функции и полномочии учредителя осуществляет администрация Цимлянского района, от имени которого действует отдел образования администрации Цимлянского района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Руководитель: Антипов Иван Викторович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Адрес: 347320, Ростовская обл., г. Цимлянск, ул. Ленина, 24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Телефоны: 8(86391) 5-10-05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E-</w:t>
      </w:r>
      <w:proofErr w:type="spellStart"/>
      <w:r>
        <w:rPr>
          <w:rFonts w:ascii="Arial" w:hAnsi="Arial" w:cs="Arial"/>
          <w:color w:val="303133"/>
          <w:sz w:val="21"/>
          <w:szCs w:val="21"/>
        </w:rPr>
        <w:t>mail</w:t>
      </w:r>
      <w:proofErr w:type="spellEnd"/>
      <w:r>
        <w:rPr>
          <w:rFonts w:ascii="Arial" w:hAnsi="Arial" w:cs="Arial"/>
          <w:color w:val="303133"/>
          <w:sz w:val="21"/>
          <w:szCs w:val="21"/>
        </w:rPr>
        <w:t>: </w:t>
      </w:r>
      <w:hyperlink r:id="rId4" w:history="1">
        <w:r>
          <w:rPr>
            <w:rStyle w:val="a5"/>
            <w:rFonts w:ascii="Arial" w:hAnsi="Arial" w:cs="Arial"/>
            <w:color w:val="007BFF"/>
            <w:sz w:val="21"/>
            <w:szCs w:val="21"/>
          </w:rPr>
          <w:t>rno_adm@vttc.donpac.ru</w:t>
        </w:r>
      </w:hyperlink>
      <w:r>
        <w:rPr>
          <w:rFonts w:ascii="Arial" w:hAnsi="Arial" w:cs="Arial"/>
          <w:color w:val="303133"/>
          <w:sz w:val="21"/>
          <w:szCs w:val="21"/>
        </w:rPr>
        <w:t> 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 Сайт: </w:t>
      </w:r>
      <w:hyperlink r:id="rId5" w:history="1">
        <w:r>
          <w:rPr>
            <w:rStyle w:val="a5"/>
            <w:rFonts w:ascii="Arial" w:hAnsi="Arial" w:cs="Arial"/>
            <w:color w:val="007BFF"/>
            <w:sz w:val="21"/>
            <w:szCs w:val="21"/>
          </w:rPr>
          <w:t>http://roocimla.gauro-riacro.ru</w:t>
        </w:r>
      </w:hyperlink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Style w:val="a4"/>
          <w:rFonts w:ascii="Arial" w:hAnsi="Arial" w:cs="Arial"/>
          <w:i/>
          <w:iCs/>
          <w:color w:val="303133"/>
          <w:sz w:val="21"/>
          <w:szCs w:val="21"/>
        </w:rPr>
        <w:t>Педагогический совет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Директор МБОУ Саркеловской СОШ: Солонович Сергей Леонидович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Адрес: 3473</w:t>
      </w:r>
      <w:r w:rsidR="004B2304">
        <w:rPr>
          <w:rFonts w:ascii="Arial" w:hAnsi="Arial" w:cs="Arial"/>
          <w:color w:val="303133"/>
          <w:sz w:val="21"/>
          <w:szCs w:val="21"/>
        </w:rPr>
        <w:t>05</w:t>
      </w:r>
      <w:r>
        <w:rPr>
          <w:rFonts w:ascii="Arial" w:hAnsi="Arial" w:cs="Arial"/>
          <w:color w:val="303133"/>
          <w:sz w:val="21"/>
          <w:szCs w:val="21"/>
        </w:rPr>
        <w:t xml:space="preserve">, Ростовская обл., </w:t>
      </w:r>
      <w:proofErr w:type="spellStart"/>
      <w:r>
        <w:rPr>
          <w:rFonts w:ascii="Arial" w:hAnsi="Arial" w:cs="Arial"/>
          <w:color w:val="303133"/>
          <w:sz w:val="21"/>
          <w:szCs w:val="21"/>
        </w:rPr>
        <w:t>Цимлянскй</w:t>
      </w:r>
      <w:proofErr w:type="spellEnd"/>
      <w:r>
        <w:rPr>
          <w:rFonts w:ascii="Arial" w:hAnsi="Arial" w:cs="Arial"/>
          <w:color w:val="303133"/>
          <w:sz w:val="21"/>
          <w:szCs w:val="21"/>
        </w:rPr>
        <w:t xml:space="preserve"> район, </w:t>
      </w:r>
      <w:r w:rsidR="004B2304">
        <w:rPr>
          <w:rFonts w:ascii="Arial" w:hAnsi="Arial" w:cs="Arial"/>
          <w:color w:val="303133"/>
          <w:sz w:val="21"/>
          <w:szCs w:val="21"/>
        </w:rPr>
        <w:t>п. Саркел, ул. Винзаводская д1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proofErr w:type="gramStart"/>
      <w:r>
        <w:rPr>
          <w:rFonts w:ascii="Arial" w:hAnsi="Arial" w:cs="Arial"/>
          <w:color w:val="303133"/>
          <w:sz w:val="21"/>
          <w:szCs w:val="21"/>
        </w:rPr>
        <w:t>Телефоны: </w:t>
      </w:r>
      <w:r>
        <w:rPr>
          <w:rStyle w:val="a4"/>
          <w:rFonts w:ascii="Arial" w:hAnsi="Arial" w:cs="Arial"/>
          <w:i/>
          <w:iCs/>
          <w:color w:val="303133"/>
          <w:sz w:val="22"/>
          <w:szCs w:val="22"/>
        </w:rPr>
        <w:t> </w:t>
      </w:r>
      <w:r>
        <w:rPr>
          <w:rFonts w:ascii="Arial" w:hAnsi="Arial" w:cs="Arial"/>
          <w:color w:val="303133"/>
          <w:sz w:val="21"/>
          <w:szCs w:val="21"/>
        </w:rPr>
        <w:t>8</w:t>
      </w:r>
      <w:proofErr w:type="gramEnd"/>
      <w:r>
        <w:rPr>
          <w:rFonts w:ascii="Arial" w:hAnsi="Arial" w:cs="Arial"/>
          <w:color w:val="303133"/>
          <w:sz w:val="21"/>
          <w:szCs w:val="21"/>
        </w:rPr>
        <w:t>(86391)4-</w:t>
      </w:r>
      <w:r w:rsidR="004B2304">
        <w:rPr>
          <w:rFonts w:ascii="Arial" w:hAnsi="Arial" w:cs="Arial"/>
          <w:color w:val="303133"/>
          <w:sz w:val="21"/>
          <w:szCs w:val="21"/>
        </w:rPr>
        <w:t>36</w:t>
      </w:r>
      <w:r>
        <w:rPr>
          <w:rFonts w:ascii="Arial" w:hAnsi="Arial" w:cs="Arial"/>
          <w:color w:val="303133"/>
          <w:sz w:val="21"/>
          <w:szCs w:val="21"/>
        </w:rPr>
        <w:t>-</w:t>
      </w:r>
      <w:r w:rsidR="004B2304">
        <w:rPr>
          <w:rFonts w:ascii="Arial" w:hAnsi="Arial" w:cs="Arial"/>
          <w:color w:val="303133"/>
          <w:sz w:val="21"/>
          <w:szCs w:val="21"/>
        </w:rPr>
        <w:t>21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E-</w:t>
      </w:r>
      <w:proofErr w:type="spellStart"/>
      <w:r>
        <w:rPr>
          <w:rFonts w:ascii="Arial" w:hAnsi="Arial" w:cs="Arial"/>
          <w:color w:val="303133"/>
          <w:sz w:val="21"/>
          <w:szCs w:val="21"/>
        </w:rPr>
        <w:t>mail</w:t>
      </w:r>
      <w:proofErr w:type="spellEnd"/>
      <w:r>
        <w:rPr>
          <w:rFonts w:ascii="Arial" w:hAnsi="Arial" w:cs="Arial"/>
          <w:color w:val="303133"/>
          <w:sz w:val="21"/>
          <w:szCs w:val="21"/>
        </w:rPr>
        <w:t>: </w:t>
      </w:r>
      <w:r w:rsidR="004B2304" w:rsidRPr="004B2304">
        <w:rPr>
          <w:rFonts w:ascii="Arial" w:hAnsi="Arial" w:cs="Arial"/>
          <w:color w:val="303133"/>
          <w:sz w:val="21"/>
          <w:szCs w:val="21"/>
        </w:rPr>
        <w:t>chcolsarkel@mail.ru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Режим работы: 1 раз в четверть, по плану школы</w:t>
      </w:r>
    </w:p>
    <w:p w:rsidR="00E2370D" w:rsidRDefault="00E2370D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1"/>
          <w:szCs w:val="21"/>
        </w:rPr>
        <w:t>График работы: 1 раз в четверть</w:t>
      </w:r>
    </w:p>
    <w:p w:rsidR="00E2370D" w:rsidRDefault="004B2304" w:rsidP="00E2370D">
      <w:pPr>
        <w:pStyle w:val="a3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hyperlink r:id="rId6" w:history="1">
        <w:r w:rsidR="00E2370D" w:rsidRPr="004B2304">
          <w:rPr>
            <w:rStyle w:val="a5"/>
            <w:rFonts w:ascii="Arial" w:hAnsi="Arial" w:cs="Arial"/>
            <w:sz w:val="21"/>
            <w:szCs w:val="21"/>
          </w:rPr>
          <w:t xml:space="preserve">Положение об Педагогическом </w:t>
        </w:r>
        <w:r w:rsidR="00E2370D" w:rsidRPr="004B2304">
          <w:rPr>
            <w:rStyle w:val="a5"/>
            <w:rFonts w:ascii="Arial" w:hAnsi="Arial" w:cs="Arial"/>
            <w:sz w:val="21"/>
            <w:szCs w:val="21"/>
          </w:rPr>
          <w:t>с</w:t>
        </w:r>
        <w:r w:rsidR="00E2370D" w:rsidRPr="004B2304">
          <w:rPr>
            <w:rStyle w:val="a5"/>
            <w:rFonts w:ascii="Arial" w:hAnsi="Arial" w:cs="Arial"/>
            <w:sz w:val="21"/>
            <w:szCs w:val="21"/>
          </w:rPr>
          <w:t>ове</w:t>
        </w:r>
        <w:r w:rsidR="00E2370D" w:rsidRPr="004B2304">
          <w:rPr>
            <w:rStyle w:val="a5"/>
            <w:rFonts w:ascii="Arial" w:hAnsi="Arial" w:cs="Arial"/>
            <w:sz w:val="21"/>
            <w:szCs w:val="21"/>
          </w:rPr>
          <w:t>т</w:t>
        </w:r>
        <w:r w:rsidR="00E2370D" w:rsidRPr="004B2304">
          <w:rPr>
            <w:rStyle w:val="a5"/>
            <w:rFonts w:ascii="Arial" w:hAnsi="Arial" w:cs="Arial"/>
            <w:sz w:val="21"/>
            <w:szCs w:val="21"/>
          </w:rPr>
          <w:t>е</w:t>
        </w:r>
      </w:hyperlink>
      <w:bookmarkStart w:id="0" w:name="_GoBack"/>
      <w:bookmarkEnd w:id="0"/>
    </w:p>
    <w:p w:rsidR="00D21046" w:rsidRDefault="00D21046"/>
    <w:sectPr w:rsidR="00D2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0D"/>
    <w:rsid w:val="004861F2"/>
    <w:rsid w:val="004B2304"/>
    <w:rsid w:val="00D21046"/>
    <w:rsid w:val="00E2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7B027-80BD-48D6-8274-39824E93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70D"/>
    <w:rPr>
      <w:b/>
      <w:bCs/>
    </w:rPr>
  </w:style>
  <w:style w:type="character" w:styleId="a5">
    <w:name w:val="Hyperlink"/>
    <w:basedOn w:val="a0"/>
    <w:uiPriority w:val="99"/>
    <w:unhideWhenUsed/>
    <w:rsid w:val="00E237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2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87;&#1077;&#1076;&#1089;&#1086;&#1074;&#1077;&#1090;.docx" TargetMode="External"/><Relationship Id="rId5" Type="http://schemas.openxmlformats.org/officeDocument/2006/relationships/hyperlink" Target="http://roocimla.gauro-riacro.ru/" TargetMode="External"/><Relationship Id="rId4" Type="http://schemas.openxmlformats.org/officeDocument/2006/relationships/hyperlink" Target="mailto:rno_adm@vttc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2024-05-21T09:28:00Z</dcterms:created>
  <dcterms:modified xsi:type="dcterms:W3CDTF">2024-05-22T17:50:00Z</dcterms:modified>
</cp:coreProperties>
</file>