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8B" w:rsidRPr="009A668B" w:rsidRDefault="009A668B" w:rsidP="009A668B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 xml:space="preserve">УСЛОВИЯ ДЛЯ ОБУЧЕНИЯ ИНВАЛИДОВ </w:t>
      </w:r>
    </w:p>
    <w:p w:rsidR="009A668B" w:rsidRPr="009A668B" w:rsidRDefault="009A668B" w:rsidP="009A668B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b/>
          <w:bCs/>
          <w:caps/>
          <w:color w:val="222222"/>
          <w:spacing w:val="15"/>
          <w:sz w:val="28"/>
          <w:szCs w:val="28"/>
          <w:lang w:eastAsia="ru-RU"/>
        </w:rPr>
        <w:t>В МБОУ Саркеловской СОШ</w:t>
      </w:r>
    </w:p>
    <w:p w:rsidR="009A668B" w:rsidRPr="009A668B" w:rsidRDefault="009A668B" w:rsidP="009A668B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lang w:eastAsia="ru-RU"/>
        </w:rPr>
        <w:t xml:space="preserve">Для комфортного и доступного пребывания </w:t>
      </w:r>
      <w:proofErr w:type="gramStart"/>
      <w:r w:rsidRPr="009A66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 </w:t>
      </w:r>
      <w:r w:rsidRPr="009A668B"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 xml:space="preserve"> </w:t>
      </w:r>
      <w:r w:rsidRPr="009A668B">
        <w:rPr>
          <w:rFonts w:ascii="Times New Roman" w:eastAsia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>МБОУ</w:t>
      </w:r>
      <w:proofErr w:type="gramEnd"/>
      <w:r w:rsidRPr="009A668B">
        <w:rPr>
          <w:rFonts w:ascii="Times New Roman" w:eastAsia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>С</w:t>
      </w:r>
      <w:r w:rsidRPr="009A668B">
        <w:rPr>
          <w:rFonts w:ascii="Times New Roman" w:eastAsia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 xml:space="preserve">аркеловской </w:t>
      </w:r>
      <w:r>
        <w:rPr>
          <w:rFonts w:ascii="Times New Roman" w:eastAsia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>СОШ</w:t>
      </w:r>
    </w:p>
    <w:p w:rsidR="009A668B" w:rsidRPr="009A668B" w:rsidRDefault="009A668B" w:rsidP="009A668B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lang w:eastAsia="ru-RU"/>
        </w:rPr>
        <w:t xml:space="preserve">Условий для обучения инвалидов в </w:t>
      </w:r>
      <w:r w:rsidRPr="009A668B">
        <w:rPr>
          <w:rFonts w:ascii="Times New Roman" w:eastAsia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>С</w:t>
      </w:r>
      <w:r w:rsidRPr="009A668B">
        <w:rPr>
          <w:rFonts w:ascii="Times New Roman" w:eastAsia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 xml:space="preserve">аркеловской </w:t>
      </w:r>
      <w:r>
        <w:rPr>
          <w:rFonts w:ascii="Times New Roman" w:eastAsia="Times New Roman" w:hAnsi="Times New Roman" w:cs="Times New Roman"/>
          <w:b/>
          <w:bCs/>
          <w:color w:val="FF0000"/>
          <w:spacing w:val="15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caps/>
          <w:color w:val="FF0000"/>
          <w:spacing w:val="15"/>
          <w:sz w:val="28"/>
          <w:szCs w:val="28"/>
          <w:lang w:eastAsia="ru-RU"/>
        </w:rPr>
        <w:t>-</w:t>
      </w:r>
      <w:r w:rsidRPr="009A668B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lang w:eastAsia="ru-RU"/>
        </w:rPr>
        <w:t>не имеется.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Центральный вход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не </w:t>
      </w: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оборудован </w:t>
      </w:r>
      <w:proofErr w:type="gramStart"/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пандусом  .</w:t>
      </w:r>
      <w:proofErr w:type="gramEnd"/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Отсутствует возможность оборудования стоянки для автотранспортного средства инвалидов. 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В школе имеются расширенные дверные проемы, лестницы оборудованы поручнями. 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Специальных кресел-колясок нет.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Специально оборудованных санитарно-гигиенических помещений в организации социальной сферы нет.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Дублирование для инвалидов по слуху и зрению звуковой и зрительной информации нет.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 нет.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Возможность предоставления инвалидам по слуху (слуху и зрению) услуг </w:t>
      </w:r>
      <w:proofErr w:type="spellStart"/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сурдопереводчика</w:t>
      </w:r>
      <w:proofErr w:type="spellEnd"/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(</w:t>
      </w:r>
      <w:proofErr w:type="spellStart"/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тифлосурдопереводчика</w:t>
      </w:r>
      <w:proofErr w:type="spellEnd"/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) нет.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Наличие альтернативной версии официального сайта образовательной </w:t>
      </w:r>
      <w:proofErr w:type="gramStart"/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организации  в</w:t>
      </w:r>
      <w:proofErr w:type="gramEnd"/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сети "Интернет" для инвалидов по зрению имеется.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Прохождение необходимого обучения (инструктирования) по сопровождению инвалидов в помещении школы 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-имеется</w:t>
      </w: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 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Школа имеет возможность предоставлять образовательные услуги на дому. 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Оформление комфортной зоны отдыха (ожидания), оборудованной соответствующей мебелью </w:t>
      </w:r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 имеется</w:t>
      </w: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 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Наличие и понятность навигации внутри образовательной организации отражено в плане эвакуации. 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Доступность питьевой воды обеспечена.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Наличие санитарно-гигиенических помещений (чистота помещений, наличие мыла, туалетной бумаги и пр.) обеспечено. </w:t>
      </w:r>
    </w:p>
    <w:p w:rsidR="009A668B" w:rsidRPr="009A668B" w:rsidRDefault="009A668B" w:rsidP="009A66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Санитарное состояние помещений школы соответствует нормам </w:t>
      </w:r>
      <w:proofErr w:type="spellStart"/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САНПИНа</w:t>
      </w:r>
      <w:proofErr w:type="spellEnd"/>
      <w:r w:rsidRPr="009A668B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 </w:t>
      </w:r>
    </w:p>
    <w:p w:rsidR="00D21046" w:rsidRDefault="00D21046"/>
    <w:sectPr w:rsidR="00D2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8B"/>
    <w:rsid w:val="009A668B"/>
    <w:rsid w:val="00D2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14796-527E-4ED0-932D-44C51263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6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6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2024-05-21T10:25:00Z</dcterms:created>
  <dcterms:modified xsi:type="dcterms:W3CDTF">2024-05-21T10:30:00Z</dcterms:modified>
</cp:coreProperties>
</file>