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C4" w:rsidRDefault="004B5FC4" w:rsidP="004B5FC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бюджетное общеобразовательное  учреждение</w:t>
      </w:r>
    </w:p>
    <w:p w:rsidR="004B5FC4" w:rsidRDefault="004B5FC4" w:rsidP="004B5F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Саркеловская средняя общеобразовательная школа</w:t>
      </w:r>
    </w:p>
    <w:p w:rsidR="004B5FC4" w:rsidRDefault="004B5FC4" w:rsidP="004B5F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FC4" w:rsidRDefault="004B5FC4" w:rsidP="004B5FC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4B5FC4" w:rsidRDefault="004B5FC4" w:rsidP="004B5FC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B5FC4" w:rsidRDefault="004B5FC4" w:rsidP="004B5F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03.09.202</w:t>
      </w:r>
      <w:r w:rsidR="005F35D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№ </w:t>
      </w:r>
      <w:r w:rsidR="005F35D2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>-о</w:t>
      </w:r>
    </w:p>
    <w:p w:rsidR="004B5FC4" w:rsidRDefault="004B5FC4" w:rsidP="004B5FC4">
      <w:pPr>
        <w:pStyle w:val="Bodytext4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</w:rPr>
        <w:t>О создании комиссии по контролю</w:t>
      </w:r>
    </w:p>
    <w:p w:rsidR="004B5FC4" w:rsidRDefault="004B5FC4" w:rsidP="004B5FC4">
      <w:pPr>
        <w:pStyle w:val="Bodytext4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</w:rPr>
        <w:t xml:space="preserve"> качества питания с участием родителей</w:t>
      </w:r>
    </w:p>
    <w:p w:rsidR="004B5FC4" w:rsidRDefault="004B5FC4" w:rsidP="004B5FC4">
      <w:pPr>
        <w:pStyle w:val="Bodytext40"/>
        <w:shd w:val="clear" w:color="auto" w:fill="auto"/>
        <w:spacing w:after="0" w:line="240" w:lineRule="auto"/>
        <w:jc w:val="left"/>
      </w:pPr>
    </w:p>
    <w:p w:rsidR="004B5FC4" w:rsidRDefault="004B5FC4" w:rsidP="004B5FC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организациях».</w:t>
      </w:r>
    </w:p>
    <w:p w:rsidR="004B5FC4" w:rsidRDefault="004B5FC4" w:rsidP="004B5F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4B5FC4" w:rsidRDefault="004B5FC4" w:rsidP="004B5FC4">
      <w:pPr>
        <w:pStyle w:val="Bodytext20"/>
        <w:shd w:val="clear" w:color="auto" w:fill="auto"/>
        <w:spacing w:before="0" w:after="0" w:line="240" w:lineRule="auto"/>
        <w:ind w:firstLine="0"/>
      </w:pPr>
      <w:r>
        <w:t>1. Создать комиссию по проведению мероприятий родительского контроля за организацией горячего питания обучающихся в 202</w:t>
      </w:r>
      <w:r w:rsidR="005F35D2">
        <w:t>5</w:t>
      </w:r>
      <w:r>
        <w:t>-202</w:t>
      </w:r>
      <w:r w:rsidR="005F35D2">
        <w:t>6</w:t>
      </w:r>
      <w:r>
        <w:t xml:space="preserve"> учебном году в следующем составе:</w:t>
      </w:r>
    </w:p>
    <w:p w:rsidR="004B5FC4" w:rsidRDefault="004B5FC4" w:rsidP="004B5FC4">
      <w:pPr>
        <w:pStyle w:val="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комиссии – Солонович С.Л..– директор школы;</w:t>
      </w:r>
    </w:p>
    <w:p w:rsidR="004B5FC4" w:rsidRDefault="004B5FC4" w:rsidP="004B5FC4">
      <w:pPr>
        <w:pStyle w:val="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4B5FC4" w:rsidRDefault="004B5FC4" w:rsidP="004B5FC4">
      <w:pPr>
        <w:pStyle w:val="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Стручкова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Л.И. – заместитель директора по </w:t>
      </w:r>
      <w:proofErr w:type="gramStart"/>
      <w:r>
        <w:rPr>
          <w:rFonts w:ascii="Times New Roman" w:hAnsi="Times New Roman"/>
          <w:sz w:val="28"/>
          <w:szCs w:val="28"/>
        </w:rPr>
        <w:t>ВР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B5FC4" w:rsidRDefault="004B5FC4" w:rsidP="004B5FC4">
      <w:pPr>
        <w:pStyle w:val="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Московченко С.М  председатель родительского комитета,</w:t>
      </w:r>
    </w:p>
    <w:p w:rsidR="004B5FC4" w:rsidRDefault="004B5FC4" w:rsidP="004B5FC4">
      <w:pPr>
        <w:pStyle w:val="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Акользин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 – родитель </w:t>
      </w:r>
    </w:p>
    <w:p w:rsidR="004B5FC4" w:rsidRDefault="004B5FC4" w:rsidP="004B5FC4">
      <w:pPr>
        <w:pStyle w:val="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Загоруйко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Т.Д. – родитель</w:t>
      </w:r>
      <w:bookmarkStart w:id="0" w:name="_GoBack"/>
      <w:bookmarkEnd w:id="0"/>
    </w:p>
    <w:p w:rsidR="004B5FC4" w:rsidRDefault="004B5FC4" w:rsidP="004B5F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r>
        <w:rPr>
          <w:rFonts w:ascii="Times New Roman" w:hAnsi="Times New Roman"/>
          <w:bCs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 xml:space="preserve">о создании комиссии по контролю качества питания с участием родителей </w:t>
      </w:r>
    </w:p>
    <w:p w:rsidR="004B5FC4" w:rsidRDefault="004B5FC4" w:rsidP="004B5FC4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 xml:space="preserve">3. Утвердить план работы школьной комиссии по контролю качества питания с участием родителей </w:t>
      </w:r>
    </w:p>
    <w:p w:rsidR="004B5FC4" w:rsidRDefault="004B5FC4" w:rsidP="004B5FC4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>4. Контроль исполнения данного приказа оставляю за собой.</w:t>
      </w:r>
    </w:p>
    <w:p w:rsidR="004B5FC4" w:rsidRDefault="004B5FC4" w:rsidP="004B5FC4">
      <w:pPr>
        <w:pStyle w:val="a4"/>
        <w:ind w:left="1695"/>
        <w:jc w:val="both"/>
        <w:rPr>
          <w:b/>
          <w:sz w:val="28"/>
          <w:szCs w:val="28"/>
        </w:rPr>
      </w:pPr>
    </w:p>
    <w:p w:rsidR="004B5FC4" w:rsidRDefault="004B5FC4" w:rsidP="004B5FC4">
      <w:pPr>
        <w:pStyle w:val="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5FC4" w:rsidRDefault="004B5FC4" w:rsidP="004B5FC4">
      <w:pPr>
        <w:pStyle w:val="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B5FC4" w:rsidRDefault="004B5FC4" w:rsidP="004B5FC4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                С.Л. Солонович</w:t>
      </w:r>
    </w:p>
    <w:p w:rsidR="00FA56FC" w:rsidRDefault="00FA56FC"/>
    <w:sectPr w:rsidR="00FA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FC"/>
    <w:rsid w:val="00217BEE"/>
    <w:rsid w:val="004B5FC4"/>
    <w:rsid w:val="005F35D2"/>
    <w:rsid w:val="00FA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D7EC3-60A8-4E04-9FA3-C5753E9D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C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4B5FC4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B5FC4"/>
    <w:rPr>
      <w:rFonts w:ascii="Calibri" w:eastAsia="Times New Roman" w:hAnsi="Calibri" w:cs="Times New Roman"/>
      <w:sz w:val="16"/>
      <w:szCs w:val="16"/>
    </w:rPr>
  </w:style>
  <w:style w:type="paragraph" w:styleId="a3">
    <w:name w:val="No Spacing"/>
    <w:uiPriority w:val="1"/>
    <w:qFormat/>
    <w:rsid w:val="004B5FC4"/>
    <w:pPr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4B5FC4"/>
    <w:pPr>
      <w:ind w:left="720"/>
      <w:contextualSpacing/>
    </w:pPr>
  </w:style>
  <w:style w:type="character" w:customStyle="1" w:styleId="Bodytext4">
    <w:name w:val="Body text (4)_"/>
    <w:link w:val="Bodytext40"/>
    <w:locked/>
    <w:rsid w:val="004B5F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4B5FC4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2">
    <w:name w:val="Body text (2)_"/>
    <w:link w:val="Bodytext20"/>
    <w:locked/>
    <w:rsid w:val="004B5F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B5FC4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Админ</cp:lastModifiedBy>
  <cp:revision>4</cp:revision>
  <dcterms:created xsi:type="dcterms:W3CDTF">2025-12-04T08:26:00Z</dcterms:created>
  <dcterms:modified xsi:type="dcterms:W3CDTF">2025-12-04T09:47:00Z</dcterms:modified>
</cp:coreProperties>
</file>