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6E2F" w:rsidRPr="00996E2F" w:rsidRDefault="00996E2F" w:rsidP="00996E2F">
      <w:pPr>
        <w:shd w:val="clear" w:color="auto" w:fill="FFFFFF"/>
        <w:spacing w:after="270" w:line="240" w:lineRule="auto"/>
        <w:outlineLvl w:val="1"/>
        <w:rPr>
          <w:rFonts w:ascii="Tahoma" w:eastAsia="Times New Roman" w:hAnsi="Tahoma" w:cs="Tahoma"/>
          <w:color w:val="2830DB"/>
          <w:sz w:val="34"/>
          <w:szCs w:val="34"/>
          <w:lang w:eastAsia="ru-RU"/>
        </w:rPr>
      </w:pPr>
      <w:r w:rsidRPr="00996E2F">
        <w:rPr>
          <w:rFonts w:ascii="Tahoma" w:eastAsia="Times New Roman" w:hAnsi="Tahoma" w:cs="Tahoma"/>
          <w:color w:val="2830DB"/>
          <w:sz w:val="34"/>
          <w:szCs w:val="34"/>
          <w:lang w:eastAsia="ru-RU"/>
        </w:rPr>
        <w:t>Информация о психолого-педагогической социальной помощи</w:t>
      </w:r>
    </w:p>
    <w:p w:rsidR="00996E2F" w:rsidRPr="00996E2F" w:rsidRDefault="00996E2F" w:rsidP="00996E2F">
      <w:pPr>
        <w:shd w:val="clear" w:color="auto" w:fill="FFFFFF"/>
        <w:spacing w:after="120" w:line="240" w:lineRule="auto"/>
        <w:outlineLvl w:val="2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6E2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Телефон доверия: 8-800-2000-122 </w:t>
      </w:r>
    </w:p>
    <w:p w:rsidR="00996E2F" w:rsidRPr="00996E2F" w:rsidRDefault="00996E2F" w:rsidP="00996E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6E2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Единый номер телефона доверия (служб экстренной </w:t>
      </w:r>
      <w:bookmarkStart w:id="0" w:name="_GoBack"/>
      <w:bookmarkEnd w:id="0"/>
      <w:r w:rsidRPr="00996E2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психологической помощи) для детей, подростков и их родителей. Телефон доверия действует круглосуточно. Звонок анонимный и бесплатный с любого телефона!</w:t>
      </w:r>
    </w:p>
    <w:p w:rsidR="00996E2F" w:rsidRPr="00996E2F" w:rsidRDefault="00996E2F" w:rsidP="00996E2F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6E2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Горячая линия кризисной психологической помощи Министерства Просвещения РФ:</w:t>
      </w:r>
      <w:r w:rsidRPr="00996E2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8 (800) 600-31-14</w:t>
      </w:r>
    </w:p>
    <w:p w:rsidR="00B659DA" w:rsidRPr="00996E2F" w:rsidRDefault="00B659DA" w:rsidP="00996E2F">
      <w:pPr>
        <w:shd w:val="clear" w:color="auto" w:fill="FFFFFF"/>
        <w:spacing w:after="0" w:line="240" w:lineRule="auto"/>
        <w:outlineLvl w:val="2"/>
        <w:rPr>
          <w:rFonts w:ascii="Helvetica" w:eastAsia="Times New Roman" w:hAnsi="Helvetica" w:cs="Helvetica"/>
          <w:color w:val="333333"/>
          <w:sz w:val="29"/>
          <w:szCs w:val="29"/>
          <w:lang w:eastAsia="ru-RU"/>
        </w:rPr>
      </w:pPr>
    </w:p>
    <w:sectPr w:rsidR="00B659DA" w:rsidRPr="00996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FFB"/>
    <w:rsid w:val="001C5D12"/>
    <w:rsid w:val="00996E2F"/>
    <w:rsid w:val="00B659DA"/>
    <w:rsid w:val="00E80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F49905-686A-46BF-9593-9A594E9E7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96E2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996E2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96E2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96E2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996E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96E2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54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</cp:revision>
  <dcterms:created xsi:type="dcterms:W3CDTF">2026-02-05T06:56:00Z</dcterms:created>
  <dcterms:modified xsi:type="dcterms:W3CDTF">2026-02-05T06:57:00Z</dcterms:modified>
</cp:coreProperties>
</file>