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BB" w:rsidRDefault="00900CBB">
      <w:pPr>
        <w:spacing w:after="0"/>
        <w:ind w:left="-1440" w:right="1080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5ECF" w:rsidRPr="007F5ECF" w:rsidRDefault="007F5ECF" w:rsidP="007F5ECF">
      <w:pPr>
        <w:spacing w:after="0"/>
        <w:ind w:right="10800"/>
      </w:pPr>
      <w:bookmarkStart w:id="0" w:name="_GoBack"/>
      <w:bookmarkEnd w:id="0"/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1"/>
        <w:gridCol w:w="5948"/>
      </w:tblGrid>
      <w:tr w:rsidR="007F5ECF" w:rsidRPr="00BF757F" w:rsidTr="007F5ECF">
        <w:trPr>
          <w:jc w:val="center"/>
        </w:trPr>
        <w:tc>
          <w:tcPr>
            <w:tcW w:w="3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5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6137005916</w:t>
            </w:r>
          </w:p>
        </w:tc>
      </w:tr>
      <w:tr w:rsidR="007F5ECF" w:rsidRPr="00BF757F" w:rsidTr="007F5ECF">
        <w:trPr>
          <w:jc w:val="center"/>
        </w:trPr>
        <w:tc>
          <w:tcPr>
            <w:tcW w:w="3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Свидетельство о государственной аккредитации</w:t>
            </w:r>
          </w:p>
        </w:tc>
        <w:tc>
          <w:tcPr>
            <w:tcW w:w="5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ОП 025294</w:t>
            </w:r>
          </w:p>
        </w:tc>
      </w:tr>
    </w:tbl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МБОУ Саркеловская СОШ (далее — Школа) расположена в начале поселка Саркел. Большинство семей обучающихся проживают в домах типовой застройки: 50 процент — рядом со Школой, 50 процентов — в близлежащем поселке.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Основным видом деятельности Школы является реализация общеобразовательных программ начального общего, основного общего и среднего общего образования. Также Школа реализует образовательные программы дополнительного образования детей и взрослых.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Аналитическая часть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I. Оценка образовательной деятельности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Образовательная деятельность в Школе организуется в соответствии с </w:t>
      </w:r>
      <w:hyperlink r:id="rId8" w:anchor="/document/99/902389617/" w:history="1"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 от 29.12.2012 № 273-ФЗ</w:t>
        </w:r>
      </w:hyperlink>
      <w:r w:rsidRPr="00BF757F">
        <w:rPr>
          <w:rFonts w:ascii="Times New Roman" w:hAnsi="Times New Roman" w:cs="Times New Roman"/>
          <w:sz w:val="28"/>
          <w:szCs w:val="28"/>
        </w:rPr>
        <w:t> 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 локальными нормативными актами Школы.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С 01.09.202</w:t>
      </w:r>
      <w:r w:rsidR="00486073">
        <w:rPr>
          <w:rFonts w:ascii="Times New Roman" w:hAnsi="Times New Roman" w:cs="Times New Roman"/>
          <w:sz w:val="28"/>
          <w:szCs w:val="28"/>
        </w:rPr>
        <w:t>4</w:t>
      </w:r>
      <w:r w:rsidRPr="00BF757F">
        <w:rPr>
          <w:rFonts w:ascii="Times New Roman" w:hAnsi="Times New Roman" w:cs="Times New Roman"/>
          <w:sz w:val="28"/>
          <w:szCs w:val="28"/>
        </w:rPr>
        <w:t xml:space="preserve"> Школа использует федеральную образовательную программу начального общего образования, утвержденную </w:t>
      </w:r>
      <w:hyperlink r:id="rId9" w:anchor="/document/99/1301798824/" w:history="1"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t>приказом Минпросвещения России от 18.05.2023 № 372</w:t>
        </w:r>
      </w:hyperlink>
      <w:r w:rsidRPr="00BF757F">
        <w:rPr>
          <w:rFonts w:ascii="Times New Roman" w:hAnsi="Times New Roman" w:cs="Times New Roman"/>
          <w:sz w:val="28"/>
          <w:szCs w:val="28"/>
        </w:rPr>
        <w:t> (далее — ФОП НОО), федеральную образовательную программу основного общего образования, утвержденную </w:t>
      </w:r>
      <w:hyperlink r:id="rId10" w:anchor="/document/99/1301798826/" w:history="1"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t>приказом Минпросвещения России от 18.05.2023 № 370</w:t>
        </w:r>
      </w:hyperlink>
      <w:r w:rsidRPr="00BF757F">
        <w:rPr>
          <w:rFonts w:ascii="Times New Roman" w:hAnsi="Times New Roman" w:cs="Times New Roman"/>
          <w:sz w:val="28"/>
          <w:szCs w:val="28"/>
        </w:rPr>
        <w:t> (далее — ФОП ООО), федеральную образовательную программу среднего общего образования, утвержденную </w:t>
      </w:r>
      <w:hyperlink r:id="rId11" w:anchor="/document/99/1301798825/" w:history="1"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t>приказом Минпросвещения России от 18.05.2023 № 371</w:t>
        </w:r>
      </w:hyperlink>
      <w:r w:rsidRPr="00BF757F">
        <w:rPr>
          <w:rFonts w:ascii="Times New Roman" w:hAnsi="Times New Roman" w:cs="Times New Roman"/>
          <w:sz w:val="28"/>
          <w:szCs w:val="28"/>
        </w:rPr>
        <w:t> (далее — ФОП СОО).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Для внедрения ФОП НОО, ООО и СОО Школа реализует мероприятия дорожной карты, утвержденной 17.01.2023. В рамках дорожной карты Школа утвердила к 2023/2024 учебному году ООП НОО, ООО и СОО, в которых содержание и планируемые результаты не ниже тех, что указаны в ФОП НОО, ООО и СОО. При разработке ООП Школа непосредственно использовала: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федеральные рабочие программы по учебным предметам «Русский язык», «Литературное чтение», «Окружающий мир» — для ООП НОО;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lastRenderedPageBreak/>
        <w:t>федеральные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 — для ООП ООО и ООП СОО;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программы формирования универсальных учебных действий у учащихся;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федеральные рабочие программы воспитания;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федеральные учебные планы;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федеральные календарные планы воспитательной работы.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Анализ текущих достижений показал результаты, сопоставимые с результатами прошлого и позапрошлого годов. Учителя отмечают, что им стало проще оформлять методическую документацию с использованием различных частей ФОП и дополнительных методических документов от Минпросвещения.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С 01.01.2021 года Школа функционирует в соответствии с требованиями </w:t>
      </w:r>
      <w:hyperlink r:id="rId12" w:anchor="/document/99/566085656/" w:history="1"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t>СП 2.4.3648-20</w:t>
        </w:r>
      </w:hyperlink>
      <w:r w:rsidRPr="00BF757F">
        <w:rPr>
          <w:rFonts w:ascii="Times New Roman" w:hAnsi="Times New Roman" w:cs="Times New Roman"/>
          <w:sz w:val="28"/>
          <w:szCs w:val="28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3" w:anchor="/document/99/573500115/ZAP2EI83I9/" w:history="1"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t>СанПиН 1.2.3685-21</w:t>
        </w:r>
      </w:hyperlink>
      <w:r w:rsidRPr="00BF757F">
        <w:rPr>
          <w:rFonts w:ascii="Times New Roman" w:hAnsi="Times New Roman" w:cs="Times New Roman"/>
          <w:sz w:val="28"/>
          <w:szCs w:val="28"/>
        </w:rPr>
        <w:t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за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и завхоз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 xml:space="preserve">С 01.09.2022 введена должность советника директора по воспитанию и взаимодействию с детскими общественными объединениями (далее — советник по воспитанию). Ее занимает педагог, имеющий опыт работы с детскими объединениями и общий стаж педагогической работы </w:t>
      </w:r>
      <w:r w:rsidR="002E54A9">
        <w:rPr>
          <w:rFonts w:ascii="Times New Roman" w:hAnsi="Times New Roman" w:cs="Times New Roman"/>
          <w:sz w:val="28"/>
          <w:szCs w:val="28"/>
        </w:rPr>
        <w:t>3 года</w:t>
      </w:r>
      <w:r w:rsidRPr="00BF757F">
        <w:rPr>
          <w:rFonts w:ascii="Times New Roman" w:hAnsi="Times New Roman" w:cs="Times New Roman"/>
          <w:sz w:val="28"/>
          <w:szCs w:val="28"/>
        </w:rPr>
        <w:t>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Введение должности советника по воспитанию позволило систематизировать работу классных руководителей и снять излишнюю нагрузку с заместителя директора по учебно-воспитательной работе.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lastRenderedPageBreak/>
        <w:t>С 01.09.202</w:t>
      </w:r>
      <w:r w:rsidR="00486073">
        <w:rPr>
          <w:rFonts w:ascii="Times New Roman" w:hAnsi="Times New Roman" w:cs="Times New Roman"/>
          <w:sz w:val="28"/>
          <w:szCs w:val="28"/>
        </w:rPr>
        <w:t>4</w:t>
      </w:r>
      <w:r w:rsidRPr="00BF757F">
        <w:rPr>
          <w:rFonts w:ascii="Times New Roman" w:hAnsi="Times New Roman" w:cs="Times New Roman"/>
          <w:sz w:val="28"/>
          <w:szCs w:val="28"/>
        </w:rPr>
        <w:t xml:space="preserve"> Школа применяет </w:t>
      </w:r>
      <w:r w:rsidR="002E54A9">
        <w:rPr>
          <w:rFonts w:ascii="Times New Roman" w:hAnsi="Times New Roman" w:cs="Times New Roman"/>
          <w:sz w:val="28"/>
          <w:szCs w:val="28"/>
        </w:rPr>
        <w:t xml:space="preserve"> </w:t>
      </w:r>
      <w:r w:rsidRPr="00BF757F">
        <w:rPr>
          <w:rFonts w:ascii="Times New Roman" w:hAnsi="Times New Roman" w:cs="Times New Roman"/>
          <w:sz w:val="28"/>
          <w:szCs w:val="28"/>
        </w:rPr>
        <w:t>профстандарт специалиста в области воспитания, утвержденный </w:t>
      </w:r>
      <w:hyperlink r:id="rId14" w:anchor="/document/99/1300891113/" w:tgtFrame="_self" w:history="1"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t>приказом Минтруда от 30.01.2023 № 53н</w:t>
        </w:r>
      </w:hyperlink>
      <w:r w:rsidRPr="00BF757F">
        <w:rPr>
          <w:rFonts w:ascii="Times New Roman" w:hAnsi="Times New Roman" w:cs="Times New Roman"/>
          <w:sz w:val="28"/>
          <w:szCs w:val="28"/>
        </w:rPr>
        <w:t xml:space="preserve">. </w:t>
      </w:r>
      <w:r w:rsidR="00C5262F">
        <w:rPr>
          <w:rFonts w:ascii="Times New Roman" w:hAnsi="Times New Roman" w:cs="Times New Roman"/>
          <w:sz w:val="28"/>
          <w:szCs w:val="28"/>
        </w:rPr>
        <w:t xml:space="preserve"> </w:t>
      </w:r>
      <w:r w:rsidRPr="00BF757F">
        <w:rPr>
          <w:rFonts w:ascii="Times New Roman" w:hAnsi="Times New Roman" w:cs="Times New Roman"/>
          <w:sz w:val="28"/>
          <w:szCs w:val="28"/>
        </w:rPr>
        <w:t xml:space="preserve"> </w:t>
      </w:r>
      <w:r w:rsidR="00C5262F">
        <w:rPr>
          <w:rFonts w:ascii="Times New Roman" w:hAnsi="Times New Roman" w:cs="Times New Roman"/>
          <w:sz w:val="28"/>
          <w:szCs w:val="28"/>
        </w:rPr>
        <w:t>С</w:t>
      </w:r>
      <w:r w:rsidRPr="00BF757F">
        <w:rPr>
          <w:rFonts w:ascii="Times New Roman" w:hAnsi="Times New Roman" w:cs="Times New Roman"/>
          <w:sz w:val="28"/>
          <w:szCs w:val="28"/>
        </w:rPr>
        <w:t>оветнику директора по воспитанию и взаимодействию с детскими общественными объединениями, поручены две трудовые функции: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организовывать воспитательную деятельность в Школе — готовить предложения по разработке и корректировке ООП, проводить мероприятия по выявлению, поддержке и развитию способностей и талантов учащихся, содействовать в функционировании системы ученического самоуправления, консультировать участников образовательных отношений по вопросам воспитания с использованием современных информационных технологий и т. д.;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организовывать взаимодействие с детскими и молодежными общественными объединениями 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 благотворительную направленность, другими образовательными организациями, в том числе в рамках сетевого взаимодействия, местным бизнес-сообществом и социальными партнерами, в том числе по вопросам профессиональной ориентации обучающихся и т. д.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Воспитательная работа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С 01.09.202</w:t>
      </w:r>
      <w:r w:rsidR="00C5262F">
        <w:rPr>
          <w:rFonts w:ascii="Times New Roman" w:hAnsi="Times New Roman" w:cs="Times New Roman"/>
          <w:sz w:val="28"/>
          <w:szCs w:val="28"/>
        </w:rPr>
        <w:t>4 года</w:t>
      </w:r>
      <w:r w:rsidRPr="00BF757F">
        <w:rPr>
          <w:rFonts w:ascii="Times New Roman" w:hAnsi="Times New Roman" w:cs="Times New Roman"/>
          <w:sz w:val="28"/>
          <w:szCs w:val="28"/>
        </w:rPr>
        <w:t xml:space="preserve">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br/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br/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lastRenderedPageBreak/>
        <w:br/>
        <w:t>5) поддерживает ученическое самоуправление — как на уровне Школы, так и на уровне классных сообществ;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br/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br/>
        <w:t>7) организует для школьников экскурсии, экспедиции, походы и реализует их воспитательный потенциал;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br/>
        <w:t>8) организует профориентационную работу со школьниками;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br/>
        <w:t>9) развивает предметно-эстетическую среду Школы и реализует ее воспитательные возможности;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За </w:t>
      </w:r>
      <w:r w:rsidR="00C5262F">
        <w:rPr>
          <w:rFonts w:ascii="Times New Roman" w:hAnsi="Times New Roman" w:cs="Times New Roman"/>
          <w:sz w:val="28"/>
          <w:szCs w:val="28"/>
        </w:rPr>
        <w:t xml:space="preserve"> </w:t>
      </w:r>
      <w:r w:rsidRPr="00BF757F">
        <w:rPr>
          <w:rFonts w:ascii="Times New Roman" w:hAnsi="Times New Roman" w:cs="Times New Roman"/>
          <w:sz w:val="28"/>
          <w:szCs w:val="28"/>
        </w:rPr>
        <w:t xml:space="preserve"> год</w:t>
      </w:r>
      <w:r w:rsidR="00C5262F">
        <w:rPr>
          <w:rFonts w:ascii="Times New Roman" w:hAnsi="Times New Roman" w:cs="Times New Roman"/>
          <w:sz w:val="28"/>
          <w:szCs w:val="28"/>
        </w:rPr>
        <w:t>ы</w:t>
      </w:r>
      <w:r w:rsidRPr="00BF757F">
        <w:rPr>
          <w:rFonts w:ascii="Times New Roman" w:hAnsi="Times New Roman" w:cs="Times New Roman"/>
          <w:sz w:val="28"/>
          <w:szCs w:val="28"/>
        </w:rPr>
        <w:t xml:space="preserve"> реализации программы воспитания родители и ученики выражают удовлетворенность воспитательным процессом в Школе, что отразилось на результатах анкетирования, проведенного 20.12.202</w:t>
      </w:r>
      <w:r w:rsidR="00C5262F">
        <w:rPr>
          <w:rFonts w:ascii="Times New Roman" w:hAnsi="Times New Roman" w:cs="Times New Roman"/>
          <w:sz w:val="28"/>
          <w:szCs w:val="28"/>
        </w:rPr>
        <w:t>4</w:t>
      </w:r>
      <w:r w:rsidRPr="00BF757F">
        <w:rPr>
          <w:rFonts w:ascii="Times New Roman" w:hAnsi="Times New Roman" w:cs="Times New Roman"/>
          <w:sz w:val="28"/>
          <w:szCs w:val="28"/>
        </w:rPr>
        <w:t>. 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 Предложения родителей будут рассмотрены и при наличии возможностей Школы включены в календарный план воспитательной работы Школы на 2024/25 учебный год.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Школа проводила систематическую работа с родителями по разъяснению уголовной и административной ответственности за преступления и правонарушения, связанные с незаконным оборотом наркотиков, незаконным потреблением наркотиков и других ПАВ, не выполнением родителями своих обязанностей по воспитанию детей.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В соответствии с планами воспитательной работы для учеников и родителей были организованы: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участие в конкурсе социальных плакатов «Я против ПАВ»;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участие в областном конкурсе антинаркотической социальной рекламы;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lastRenderedPageBreak/>
        <w:t>классные часы и беседы на антинаркотические темы с использованием ИКТ-технологий;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книжная выставка «Я выбираю жизнь» в школьной библиотеке;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онлайн-лекции с участием сотрудников МВД.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В 2023/2024 учебном году скорректировали профориентационную работу со школьниками и внедрили Единую модель профессиональной ориентации — профориентационный минимум. Для этого утвердили план профориентационных мероприятий и внесли изменения в рабочую программу воспитания, календарный план воспитательной работы, план внеурочной деятельности.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Профориентационная работа в Школе строится по следующей схеме: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1–4-е классы: знакомство школьников с миром профессий и формирование у них понимания важности правильного выбора профессии.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5–9-е классы: формирование осознанного выбора и построение дальнейшей индивидуальной траектории образования на базе ориентировки в мире профессий и профессиональных предпочтений.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10–11-е классы: развитие готовности и способности к саморазвитию и профессиональному самоопределению.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Дополнительное образование ведется по программам следующей направленности: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естественнонаучное;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физкультурно-спортивное;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туристско-краеведческое.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Выбор направлений осуществлен на основании опроса обучающихся и родителей, который провели в сентябре 202</w:t>
      </w:r>
      <w:r w:rsidR="00C5262F">
        <w:rPr>
          <w:rFonts w:ascii="Times New Roman" w:hAnsi="Times New Roman" w:cs="Times New Roman"/>
          <w:sz w:val="28"/>
          <w:szCs w:val="28"/>
        </w:rPr>
        <w:t>4</w:t>
      </w:r>
      <w:r w:rsidRPr="00BF757F">
        <w:rPr>
          <w:rFonts w:ascii="Times New Roman" w:hAnsi="Times New Roman" w:cs="Times New Roman"/>
          <w:sz w:val="28"/>
          <w:szCs w:val="28"/>
        </w:rPr>
        <w:t xml:space="preserve"> года. По итогам опроса </w:t>
      </w:r>
      <w:r w:rsidR="00C5262F">
        <w:rPr>
          <w:rFonts w:ascii="Times New Roman" w:hAnsi="Times New Roman" w:cs="Times New Roman"/>
          <w:sz w:val="28"/>
          <w:szCs w:val="28"/>
        </w:rPr>
        <w:t>240</w:t>
      </w:r>
      <w:r w:rsidRPr="00BF757F">
        <w:rPr>
          <w:rFonts w:ascii="Times New Roman" w:hAnsi="Times New Roman" w:cs="Times New Roman"/>
          <w:sz w:val="28"/>
          <w:szCs w:val="28"/>
        </w:rPr>
        <w:t> обучающихся и 3</w:t>
      </w:r>
      <w:r w:rsidR="00C5262F">
        <w:rPr>
          <w:rFonts w:ascii="Times New Roman" w:hAnsi="Times New Roman" w:cs="Times New Roman"/>
          <w:sz w:val="28"/>
          <w:szCs w:val="28"/>
        </w:rPr>
        <w:t>0</w:t>
      </w:r>
      <w:r w:rsidRPr="00BF757F">
        <w:rPr>
          <w:rFonts w:ascii="Times New Roman" w:hAnsi="Times New Roman" w:cs="Times New Roman"/>
          <w:sz w:val="28"/>
          <w:szCs w:val="28"/>
        </w:rPr>
        <w:t>7 родителей выявили, что естественно-научное направление выбрало 57</w:t>
      </w:r>
      <w:r w:rsidR="00C5262F">
        <w:rPr>
          <w:rFonts w:ascii="Times New Roman" w:hAnsi="Times New Roman" w:cs="Times New Roman"/>
          <w:sz w:val="28"/>
          <w:szCs w:val="28"/>
        </w:rPr>
        <w:t xml:space="preserve"> </w:t>
      </w:r>
      <w:r w:rsidRPr="00BF757F">
        <w:rPr>
          <w:rFonts w:ascii="Times New Roman" w:hAnsi="Times New Roman" w:cs="Times New Roman"/>
          <w:sz w:val="28"/>
          <w:szCs w:val="28"/>
        </w:rPr>
        <w:t> процентов, туристско-краеведческое — 45 процентов, техническое — 37 процентов, художественное — 35 процентов, физкультурно-спортивное — 28 процентов.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II. Оценка системы управления организацией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Управление Школой осуществляется на принципах единоначалия и самоуправления.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Органы управления, действующие в 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8"/>
        <w:gridCol w:w="6811"/>
      </w:tblGrid>
      <w:tr w:rsidR="007F5ECF" w:rsidRPr="00BF757F" w:rsidTr="00A53A07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органа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7F5ECF" w:rsidRPr="00BF757F" w:rsidTr="00A53A07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7F5ECF" w:rsidRPr="00BF757F" w:rsidTr="00A53A07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Управляющий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Рассматривает вопросы: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развития образовательной организации;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финансово-хозяйственной деятельности;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7F5ECF" w:rsidRPr="00BF757F" w:rsidTr="00A53A07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Осуществляет текущее руководство образовательной деятельностью Школы, в том числе рассматривает вопросы: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развития образовательных услуг;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регламентации образовательных отношений;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разработки образовательных программ;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выбора учебников, учебных пособий, средств обучения и воспитания;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 обеспечения образовательного процесса;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аттестации, повышения квалификации педагогических работников;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7F5ECF" w:rsidRPr="00BF757F" w:rsidTr="00A53A07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Реализует право работников участвовать в управлении образовательной организацией, в том числе: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участвовать в разработке и принятии коллективного договора,Правил трудового распорядка, изменений и дополнений к ним;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разрешать конфликтные ситуации между работниками и администрацией образовательной организации;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lastRenderedPageBreak/>
        <w:t>Для осуществления учебно-методической работы в Школе создано три предметных методических объединения</w:t>
      </w:r>
      <w:r w:rsidR="00C5262F">
        <w:rPr>
          <w:rFonts w:ascii="Times New Roman" w:hAnsi="Times New Roman" w:cs="Times New Roman"/>
          <w:sz w:val="28"/>
          <w:szCs w:val="28"/>
        </w:rPr>
        <w:t>: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общих гуманитарных и социально-экономических дисциплин;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естественно</w:t>
      </w:r>
      <w:r w:rsidR="00C5262F">
        <w:rPr>
          <w:rFonts w:ascii="Times New Roman" w:hAnsi="Times New Roman" w:cs="Times New Roman"/>
          <w:sz w:val="28"/>
          <w:szCs w:val="28"/>
        </w:rPr>
        <w:t xml:space="preserve"> </w:t>
      </w:r>
      <w:r w:rsidRPr="00BF757F">
        <w:rPr>
          <w:rFonts w:ascii="Times New Roman" w:hAnsi="Times New Roman" w:cs="Times New Roman"/>
          <w:sz w:val="28"/>
          <w:szCs w:val="28"/>
        </w:rPr>
        <w:t xml:space="preserve"> </w:t>
      </w:r>
      <w:r w:rsidR="00C5262F">
        <w:rPr>
          <w:rFonts w:ascii="Times New Roman" w:hAnsi="Times New Roman" w:cs="Times New Roman"/>
          <w:sz w:val="28"/>
          <w:szCs w:val="28"/>
        </w:rPr>
        <w:t>-</w:t>
      </w:r>
      <w:r w:rsidRPr="00BF757F">
        <w:rPr>
          <w:rFonts w:ascii="Times New Roman" w:hAnsi="Times New Roman" w:cs="Times New Roman"/>
          <w:sz w:val="28"/>
          <w:szCs w:val="28"/>
        </w:rPr>
        <w:t> математических дисциплин;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объединение педагогов начального образовани</w:t>
      </w:r>
      <w:r w:rsidR="00C5262F">
        <w:rPr>
          <w:rFonts w:ascii="Times New Roman" w:hAnsi="Times New Roman" w:cs="Times New Roman"/>
          <w:sz w:val="28"/>
          <w:szCs w:val="28"/>
        </w:rPr>
        <w:t>;</w:t>
      </w:r>
      <w:r w:rsidRPr="00BF757F">
        <w:rPr>
          <w:rFonts w:ascii="Times New Roman" w:hAnsi="Times New Roman" w:cs="Times New Roman"/>
          <w:sz w:val="28"/>
          <w:szCs w:val="28"/>
        </w:rPr>
        <w:t>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объединение классных руководителей</w:t>
      </w:r>
      <w:r w:rsidR="00C5262F">
        <w:rPr>
          <w:rFonts w:ascii="Times New Roman" w:hAnsi="Times New Roman" w:cs="Times New Roman"/>
          <w:sz w:val="28"/>
          <w:szCs w:val="28"/>
        </w:rPr>
        <w:t>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В целях учета мнения обучающихся и родителей (законных представителей) несовершеннолетних обучающихся в Школе действуют Совет обучающихся и Управляющий  совет 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III. Оценка содержания и качества подготовки обучающихся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Статистика показателей за 202</w:t>
      </w:r>
      <w:r w:rsidR="00C5262F">
        <w:rPr>
          <w:rFonts w:ascii="Times New Roman" w:hAnsi="Times New Roman" w:cs="Times New Roman"/>
          <w:sz w:val="28"/>
          <w:szCs w:val="28"/>
        </w:rPr>
        <w:t>2</w:t>
      </w:r>
      <w:r w:rsidRPr="00BF757F">
        <w:rPr>
          <w:rFonts w:ascii="Times New Roman" w:hAnsi="Times New Roman" w:cs="Times New Roman"/>
          <w:sz w:val="28"/>
          <w:szCs w:val="28"/>
        </w:rPr>
        <w:t>–202</w:t>
      </w:r>
      <w:r w:rsidR="00F82399">
        <w:rPr>
          <w:rFonts w:ascii="Times New Roman" w:hAnsi="Times New Roman" w:cs="Times New Roman"/>
          <w:sz w:val="28"/>
          <w:szCs w:val="28"/>
        </w:rPr>
        <w:t>4</w:t>
      </w:r>
      <w:r w:rsidRPr="00BF757F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426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3338"/>
        <w:gridCol w:w="1335"/>
        <w:gridCol w:w="1400"/>
        <w:gridCol w:w="1293"/>
      </w:tblGrid>
      <w:tr w:rsidR="007F5ECF" w:rsidRPr="00BF757F" w:rsidTr="00A53A07">
        <w:tc>
          <w:tcPr>
            <w:tcW w:w="5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Параметры статистики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53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–202</w:t>
            </w:r>
            <w:r w:rsidR="00A53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учебный год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53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–202</w:t>
            </w:r>
            <w:r w:rsidR="00A53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учебный год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53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–202</w:t>
            </w:r>
            <w:r w:rsidR="00A53A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учебный год</w:t>
            </w:r>
          </w:p>
        </w:tc>
      </w:tr>
      <w:tr w:rsidR="007F5ECF" w:rsidRPr="00BF757F" w:rsidTr="00A53A07">
        <w:tc>
          <w:tcPr>
            <w:tcW w:w="5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A53A07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  <w:r w:rsidR="00F82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34D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667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A53A07" w:rsidRPr="00BF757F" w:rsidTr="00A53A0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53A07" w:rsidRPr="00BF757F" w:rsidRDefault="00A53A07" w:rsidP="00A53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A07" w:rsidRPr="00BF757F" w:rsidRDefault="00A53A07" w:rsidP="00A53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начальная школа</w:t>
            </w:r>
          </w:p>
        </w:tc>
        <w:tc>
          <w:tcPr>
            <w:tcW w:w="13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A07" w:rsidRPr="00BF757F" w:rsidRDefault="00F82399" w:rsidP="00A53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4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A07" w:rsidRPr="00BF757F" w:rsidRDefault="00A53A07" w:rsidP="00A53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2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A07" w:rsidRPr="00BF757F" w:rsidRDefault="00A53A07" w:rsidP="00A53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667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A53A07" w:rsidRPr="00BF757F" w:rsidTr="00A53A0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53A07" w:rsidRPr="00BF757F" w:rsidRDefault="00A53A07" w:rsidP="00A53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A07" w:rsidRPr="00BF757F" w:rsidRDefault="00A53A07" w:rsidP="00A53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основная школа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A07" w:rsidRPr="00BF757F" w:rsidRDefault="00A53A07" w:rsidP="00A53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239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A07" w:rsidRPr="00BF757F" w:rsidRDefault="00A53A07" w:rsidP="00A53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23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A07" w:rsidRPr="00BF757F" w:rsidRDefault="00DF667E" w:rsidP="00A53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A53A07" w:rsidRPr="00BF757F" w:rsidTr="00A53A0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53A07" w:rsidRPr="00BF757F" w:rsidRDefault="00A53A07" w:rsidP="00A53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A07" w:rsidRPr="00BF757F" w:rsidRDefault="00A53A07" w:rsidP="00A53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средняя школа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A07" w:rsidRPr="00BF757F" w:rsidRDefault="00A53A07" w:rsidP="00A53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2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A07" w:rsidRPr="00BF757F" w:rsidRDefault="00A53A07" w:rsidP="00A53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2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A07" w:rsidRPr="00BF757F" w:rsidRDefault="00DF667E" w:rsidP="00A53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F5ECF" w:rsidRPr="00BF757F" w:rsidTr="00A53A07">
        <w:tc>
          <w:tcPr>
            <w:tcW w:w="5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Количество учеников, оставленных на повторное обучение: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ECF" w:rsidRPr="00BF757F" w:rsidTr="00A53A0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начальная школа</w:t>
            </w:r>
          </w:p>
        </w:tc>
        <w:tc>
          <w:tcPr>
            <w:tcW w:w="13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4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A53A07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ECF" w:rsidRPr="00BF757F" w:rsidTr="00A53A0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основная школа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ECF" w:rsidRPr="00BF757F" w:rsidTr="00A53A0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средняя школа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7F5ECF" w:rsidRPr="00BF757F" w:rsidTr="00A53A07">
        <w:trPr>
          <w:trHeight w:val="568"/>
        </w:trPr>
        <w:tc>
          <w:tcPr>
            <w:tcW w:w="5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Не получили аттестата: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ECF" w:rsidRPr="00BF757F" w:rsidTr="00A53A0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об основном общем образовании</w:t>
            </w:r>
          </w:p>
        </w:tc>
        <w:tc>
          <w:tcPr>
            <w:tcW w:w="13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4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ECF" w:rsidRPr="00BF757F" w:rsidTr="00A53A0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среднем общем образовании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A53A07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5ECF" w:rsidRPr="00BF757F" w:rsidTr="00A53A07">
        <w:tc>
          <w:tcPr>
            <w:tcW w:w="5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Окончили школу с аттестатом с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отличием: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ECF" w:rsidRPr="00BF757F" w:rsidTr="00A53A0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в основной школе</w:t>
            </w:r>
          </w:p>
        </w:tc>
        <w:tc>
          <w:tcPr>
            <w:tcW w:w="13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A53A07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5ECF" w:rsidRPr="00BF757F" w:rsidTr="00A53A0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средней школе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A53A07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Приведенная статистика показывает, что положительная динамика успешного освоения основных образовательных программ сохраняется, при этом стабильно растет количество обучающихся Школы.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Краткий анализ динамики результатов успеваемости и качества знаний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Результаты освоения учащимися программ начального общего образования по показателю «успеваемость» в 202</w:t>
      </w:r>
      <w:r w:rsidR="00A53A07">
        <w:rPr>
          <w:rFonts w:ascii="Times New Roman" w:hAnsi="Times New Roman" w:cs="Times New Roman"/>
          <w:sz w:val="28"/>
          <w:szCs w:val="28"/>
        </w:rPr>
        <w:t>4</w:t>
      </w:r>
      <w:r w:rsidRPr="00BF757F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W w:w="5536" w:type="pct"/>
        <w:tblInd w:w="-10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567"/>
        <w:gridCol w:w="725"/>
        <w:gridCol w:w="976"/>
        <w:gridCol w:w="600"/>
        <w:gridCol w:w="1101"/>
        <w:gridCol w:w="686"/>
        <w:gridCol w:w="610"/>
        <w:gridCol w:w="342"/>
        <w:gridCol w:w="610"/>
        <w:gridCol w:w="342"/>
        <w:gridCol w:w="818"/>
        <w:gridCol w:w="552"/>
      </w:tblGrid>
      <w:tr w:rsidR="007F5ECF" w:rsidRPr="00BF757F" w:rsidTr="00DF667E">
        <w:trPr>
          <w:trHeight w:val="307"/>
        </w:trPr>
        <w:tc>
          <w:tcPr>
            <w:tcW w:w="12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134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обуч-ся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Из них успевают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Окончили год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Окончили год</w:t>
            </w:r>
          </w:p>
        </w:tc>
        <w:tc>
          <w:tcPr>
            <w:tcW w:w="1904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Не успевают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Переведены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условно</w:t>
            </w:r>
          </w:p>
        </w:tc>
      </w:tr>
      <w:tr w:rsidR="007F5ECF" w:rsidRPr="00BF757F" w:rsidTr="00DF667E">
        <w:trPr>
          <w:trHeight w:val="306"/>
        </w:trPr>
        <w:tc>
          <w:tcPr>
            <w:tcW w:w="127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Из них н/а</w:t>
            </w:r>
          </w:p>
        </w:tc>
        <w:tc>
          <w:tcPr>
            <w:tcW w:w="1370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ECF" w:rsidRPr="00BF757F" w:rsidTr="00DF667E">
        <w:trPr>
          <w:trHeight w:val="434"/>
        </w:trPr>
        <w:tc>
          <w:tcPr>
            <w:tcW w:w="127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отметками «4» и «5»</w:t>
            </w:r>
          </w:p>
        </w:tc>
        <w:tc>
          <w:tcPr>
            <w:tcW w:w="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 отметками «5»</w:t>
            </w:r>
          </w:p>
        </w:tc>
        <w:tc>
          <w:tcPr>
            <w:tcW w:w="6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F5ECF" w:rsidRPr="00BF757F" w:rsidTr="00DF667E">
        <w:tc>
          <w:tcPr>
            <w:tcW w:w="127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4D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4D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4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A94D3A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A94D3A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A94D3A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5ECF" w:rsidRPr="00BF757F" w:rsidTr="00DF667E">
        <w:tc>
          <w:tcPr>
            <w:tcW w:w="127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4D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4D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A94D3A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A94D3A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A94D3A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A94D3A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A94D3A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A94D3A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A94D3A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A94D3A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A94D3A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A94D3A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5ECF" w:rsidRPr="00BF757F" w:rsidTr="00DF667E">
        <w:tc>
          <w:tcPr>
            <w:tcW w:w="127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4D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4D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A94D3A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A94D3A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A94D3A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A94D3A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5ECF" w:rsidRPr="00BF757F" w:rsidTr="00DF667E">
        <w:tc>
          <w:tcPr>
            <w:tcW w:w="127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A94D3A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A94D3A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A94D3A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A94D3A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A94D3A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11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A94D3A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A94D3A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6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A94D3A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AA6EE1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A94D3A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AA6EE1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A94D3A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AA6EE1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Если сравнить результаты освоения обучающимися программ начального общего образования по показателю «успеваемость» в 202</w:t>
      </w:r>
      <w:r w:rsidR="00AA6EE1">
        <w:rPr>
          <w:rFonts w:ascii="Times New Roman" w:hAnsi="Times New Roman" w:cs="Times New Roman"/>
          <w:sz w:val="28"/>
          <w:szCs w:val="28"/>
        </w:rPr>
        <w:t>4</w:t>
      </w:r>
      <w:r w:rsidRPr="00BF757F">
        <w:rPr>
          <w:rFonts w:ascii="Times New Roman" w:hAnsi="Times New Roman" w:cs="Times New Roman"/>
          <w:sz w:val="28"/>
          <w:szCs w:val="28"/>
        </w:rPr>
        <w:t xml:space="preserve"> году с результатами освоения учащимися программ начального общего образования по показателю «успеваемость» в 202</w:t>
      </w:r>
      <w:r w:rsidR="00AA6EE1">
        <w:rPr>
          <w:rFonts w:ascii="Times New Roman" w:hAnsi="Times New Roman" w:cs="Times New Roman"/>
          <w:sz w:val="28"/>
          <w:szCs w:val="28"/>
        </w:rPr>
        <w:t>3</w:t>
      </w:r>
      <w:r w:rsidRPr="00BF757F">
        <w:rPr>
          <w:rFonts w:ascii="Times New Roman" w:hAnsi="Times New Roman" w:cs="Times New Roman"/>
          <w:sz w:val="28"/>
          <w:szCs w:val="28"/>
        </w:rPr>
        <w:t> году, то можно отметить, что процент учащихся, окончивших на «4» и «5», вырос на 2 процента процент учащихся, окончивших на «5»  соответствует показателям 202</w:t>
      </w:r>
      <w:r w:rsidR="00AA6EE1">
        <w:rPr>
          <w:rFonts w:ascii="Times New Roman" w:hAnsi="Times New Roman" w:cs="Times New Roman"/>
          <w:sz w:val="28"/>
          <w:szCs w:val="28"/>
        </w:rPr>
        <w:t>3</w:t>
      </w:r>
      <w:r w:rsidRPr="00BF75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Результаты освоения учащимися программ основного общего образования по показателю «успеваемость» в 202</w:t>
      </w:r>
      <w:r w:rsidR="00AA6EE1">
        <w:rPr>
          <w:rFonts w:ascii="Times New Roman" w:hAnsi="Times New Roman" w:cs="Times New Roman"/>
          <w:sz w:val="28"/>
          <w:szCs w:val="28"/>
        </w:rPr>
        <w:t>4</w:t>
      </w:r>
      <w:r w:rsidRPr="00BF757F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W w:w="5536" w:type="pct"/>
        <w:tblInd w:w="-100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738"/>
        <w:gridCol w:w="710"/>
        <w:gridCol w:w="614"/>
        <w:gridCol w:w="709"/>
        <w:gridCol w:w="720"/>
        <w:gridCol w:w="981"/>
        <w:gridCol w:w="602"/>
        <w:gridCol w:w="626"/>
        <w:gridCol w:w="349"/>
        <w:gridCol w:w="626"/>
        <w:gridCol w:w="349"/>
        <w:gridCol w:w="928"/>
        <w:gridCol w:w="480"/>
      </w:tblGrid>
      <w:tr w:rsidR="007F5ECF" w:rsidRPr="00BF757F" w:rsidTr="00DF667E">
        <w:tc>
          <w:tcPr>
            <w:tcW w:w="19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73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обуч-ся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Из них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успевают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Окончили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Окончили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195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Не успевают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Переведены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условно</w:t>
            </w:r>
          </w:p>
        </w:tc>
      </w:tr>
      <w:tr w:rsidR="007F5ECF" w:rsidRPr="00BF757F" w:rsidTr="00DF667E">
        <w:tc>
          <w:tcPr>
            <w:tcW w:w="19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Из них н/а</w:t>
            </w:r>
          </w:p>
        </w:tc>
        <w:tc>
          <w:tcPr>
            <w:tcW w:w="1408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ECF" w:rsidRPr="00BF757F" w:rsidTr="00DF667E">
        <w:trPr>
          <w:trHeight w:val="761"/>
        </w:trPr>
        <w:tc>
          <w:tcPr>
            <w:tcW w:w="19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отметками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«4» и «5»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отметками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«5»</w:t>
            </w:r>
          </w:p>
        </w:tc>
        <w:tc>
          <w:tcPr>
            <w:tcW w:w="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во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во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F5ECF" w:rsidRPr="00BF757F" w:rsidTr="00DF667E"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AA6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AA6EE1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AA6EE1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AA6EE1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AA6EE1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AA6EE1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AA6EE1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AA6EE1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5ECF" w:rsidRPr="00BF757F" w:rsidTr="00DF667E"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AA6EE1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E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E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AA6EE1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AA6EE1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AA6EE1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62475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62475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62475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62475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62475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62475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62475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62475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5ECF" w:rsidRPr="00BF757F" w:rsidTr="00DF667E"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6E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62475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62475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62475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62475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62475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62475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62475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5ECF" w:rsidRPr="00BF757F" w:rsidTr="00DF667E"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62475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62475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62475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62475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5ECF" w:rsidRPr="00BF757F" w:rsidTr="00DF667E"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24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24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62475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62475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24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62475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5ECF" w:rsidRPr="00BF757F" w:rsidTr="00DF667E"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62475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62475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62475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62475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62475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62475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5ECF" w:rsidRPr="00BF757F" w:rsidTr="00DF667E"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62475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247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62475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6E597E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59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6E597E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6E597E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Если сравнить результаты освоения обучающимися программ основного общего образования по показателю «успеваемость» в 202</w:t>
      </w:r>
      <w:r w:rsidR="006E597E">
        <w:rPr>
          <w:rFonts w:ascii="Times New Roman" w:hAnsi="Times New Roman" w:cs="Times New Roman"/>
          <w:sz w:val="28"/>
          <w:szCs w:val="28"/>
        </w:rPr>
        <w:t>4</w:t>
      </w:r>
      <w:r w:rsidRPr="00BF757F">
        <w:rPr>
          <w:rFonts w:ascii="Times New Roman" w:hAnsi="Times New Roman" w:cs="Times New Roman"/>
          <w:sz w:val="28"/>
          <w:szCs w:val="28"/>
        </w:rPr>
        <w:t xml:space="preserve"> году с результатами освоения учащимися программ основного общего образования по показателю «успеваемость» в 202</w:t>
      </w:r>
      <w:r w:rsidR="006E597E">
        <w:rPr>
          <w:rFonts w:ascii="Times New Roman" w:hAnsi="Times New Roman" w:cs="Times New Roman"/>
          <w:sz w:val="28"/>
          <w:szCs w:val="28"/>
        </w:rPr>
        <w:t>3</w:t>
      </w:r>
      <w:r w:rsidRPr="00BF757F">
        <w:rPr>
          <w:rFonts w:ascii="Times New Roman" w:hAnsi="Times New Roman" w:cs="Times New Roman"/>
          <w:sz w:val="28"/>
          <w:szCs w:val="28"/>
        </w:rPr>
        <w:t xml:space="preserve"> году, то можно отметить, что процент учащихся, окончивших на «4» и «5», </w:t>
      </w:r>
      <w:r w:rsidR="006E597E">
        <w:rPr>
          <w:rFonts w:ascii="Times New Roman" w:hAnsi="Times New Roman" w:cs="Times New Roman"/>
          <w:sz w:val="28"/>
          <w:szCs w:val="28"/>
        </w:rPr>
        <w:t>повысился</w:t>
      </w:r>
      <w:r w:rsidRPr="00BF757F">
        <w:rPr>
          <w:rFonts w:ascii="Times New Roman" w:hAnsi="Times New Roman" w:cs="Times New Roman"/>
          <w:sz w:val="28"/>
          <w:szCs w:val="28"/>
        </w:rPr>
        <w:t xml:space="preserve"> на 1,3 процента </w:t>
      </w:r>
      <w:r w:rsidR="006E597E">
        <w:rPr>
          <w:rFonts w:ascii="Times New Roman" w:hAnsi="Times New Roman" w:cs="Times New Roman"/>
          <w:sz w:val="28"/>
          <w:szCs w:val="28"/>
        </w:rPr>
        <w:t xml:space="preserve"> </w:t>
      </w:r>
      <w:r w:rsidRPr="00BF757F">
        <w:rPr>
          <w:rFonts w:ascii="Times New Roman" w:hAnsi="Times New Roman" w:cs="Times New Roman"/>
          <w:sz w:val="28"/>
          <w:szCs w:val="28"/>
        </w:rPr>
        <w:t>, процент учащихся, окончивших на «5», стабилен.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Результаты освоения программ среднего общего образования обучающимися 10, 11 классов по показателю «успеваемость» в 202</w:t>
      </w:r>
      <w:r w:rsidR="005F2C03">
        <w:rPr>
          <w:rFonts w:ascii="Times New Roman" w:hAnsi="Times New Roman" w:cs="Times New Roman"/>
          <w:sz w:val="28"/>
          <w:szCs w:val="28"/>
        </w:rPr>
        <w:t>4</w:t>
      </w:r>
      <w:r w:rsidRPr="00BF757F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W w:w="5536" w:type="pct"/>
        <w:tblInd w:w="-100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4"/>
        <w:gridCol w:w="659"/>
        <w:gridCol w:w="515"/>
        <w:gridCol w:w="709"/>
        <w:gridCol w:w="708"/>
        <w:gridCol w:w="497"/>
        <w:gridCol w:w="921"/>
        <w:gridCol w:w="489"/>
        <w:gridCol w:w="562"/>
        <w:gridCol w:w="322"/>
        <w:gridCol w:w="562"/>
        <w:gridCol w:w="322"/>
        <w:gridCol w:w="822"/>
        <w:gridCol w:w="436"/>
        <w:gridCol w:w="367"/>
        <w:gridCol w:w="645"/>
      </w:tblGrid>
      <w:tr w:rsidR="007F5ECF" w:rsidRPr="00BF757F" w:rsidTr="00DF667E">
        <w:tc>
          <w:tcPr>
            <w:tcW w:w="18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обуч-ся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Из них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успевают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Окончили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полугодие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Окончили год</w:t>
            </w:r>
          </w:p>
        </w:tc>
        <w:tc>
          <w:tcPr>
            <w:tcW w:w="17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Не успевают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Переведены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условно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Сменили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форму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обучения</w:t>
            </w:r>
          </w:p>
        </w:tc>
      </w:tr>
      <w:tr w:rsidR="007F5ECF" w:rsidRPr="00BF757F" w:rsidTr="00DF667E">
        <w:tc>
          <w:tcPr>
            <w:tcW w:w="18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8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Из них н/а</w:t>
            </w:r>
          </w:p>
        </w:tc>
        <w:tc>
          <w:tcPr>
            <w:tcW w:w="1258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ECF" w:rsidRPr="00BF757F" w:rsidTr="00DF667E">
        <w:tc>
          <w:tcPr>
            <w:tcW w:w="18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отметками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«4» </w:t>
            </w: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 «5»</w:t>
            </w:r>
          </w:p>
        </w:tc>
        <w:tc>
          <w:tcPr>
            <w:tcW w:w="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отметками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«5»</w:t>
            </w:r>
          </w:p>
        </w:tc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во</w:t>
            </w:r>
          </w:p>
        </w:tc>
      </w:tr>
      <w:tr w:rsidR="007F5ECF" w:rsidRPr="00BF757F" w:rsidTr="00DF667E">
        <w:tc>
          <w:tcPr>
            <w:tcW w:w="1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F2C03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F2C03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F2C03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F2C03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F2C03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F2C03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5ECF" w:rsidRPr="00BF757F" w:rsidTr="00DF667E">
        <w:tc>
          <w:tcPr>
            <w:tcW w:w="1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F2C03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045DC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F2C03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F2C03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F2C03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5ECF" w:rsidRPr="00BF757F" w:rsidTr="00DF667E">
        <w:tc>
          <w:tcPr>
            <w:tcW w:w="1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2C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2C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F2C03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F2C03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Результаты освоения учащимися программ среднего общего образования по показателю «успеваемость» в 202</w:t>
      </w:r>
      <w:r w:rsidR="005F2C03">
        <w:rPr>
          <w:rFonts w:ascii="Times New Roman" w:hAnsi="Times New Roman" w:cs="Times New Roman"/>
          <w:sz w:val="28"/>
          <w:szCs w:val="28"/>
        </w:rPr>
        <w:t>4</w:t>
      </w:r>
      <w:r w:rsidRPr="00BF757F">
        <w:rPr>
          <w:rFonts w:ascii="Times New Roman" w:hAnsi="Times New Roman" w:cs="Times New Roman"/>
          <w:sz w:val="28"/>
          <w:szCs w:val="28"/>
        </w:rPr>
        <w:t xml:space="preserve"> учебном году выросли на 2</w:t>
      </w:r>
      <w:r w:rsidR="005F2C03">
        <w:rPr>
          <w:rFonts w:ascii="Times New Roman" w:hAnsi="Times New Roman" w:cs="Times New Roman"/>
          <w:sz w:val="28"/>
          <w:szCs w:val="28"/>
        </w:rPr>
        <w:t>7</w:t>
      </w:r>
      <w:r w:rsidRPr="00BF757F">
        <w:rPr>
          <w:rFonts w:ascii="Times New Roman" w:hAnsi="Times New Roman" w:cs="Times New Roman"/>
          <w:sz w:val="28"/>
          <w:szCs w:val="28"/>
        </w:rPr>
        <w:t> процент</w:t>
      </w:r>
      <w:r w:rsidR="005F2C03">
        <w:rPr>
          <w:rFonts w:ascii="Times New Roman" w:hAnsi="Times New Roman" w:cs="Times New Roman"/>
          <w:sz w:val="28"/>
          <w:szCs w:val="28"/>
        </w:rPr>
        <w:t>ов</w:t>
      </w:r>
      <w:r w:rsidRPr="00BF757F">
        <w:rPr>
          <w:rFonts w:ascii="Times New Roman" w:hAnsi="Times New Roman" w:cs="Times New Roman"/>
          <w:sz w:val="28"/>
          <w:szCs w:val="28"/>
        </w:rPr>
        <w:t xml:space="preserve"> (в 202</w:t>
      </w:r>
      <w:r w:rsidR="005F2C03">
        <w:rPr>
          <w:rFonts w:ascii="Times New Roman" w:hAnsi="Times New Roman" w:cs="Times New Roman"/>
          <w:sz w:val="28"/>
          <w:szCs w:val="28"/>
        </w:rPr>
        <w:t>3</w:t>
      </w:r>
      <w:r w:rsidRPr="00BF757F">
        <w:rPr>
          <w:rFonts w:ascii="Times New Roman" w:hAnsi="Times New Roman" w:cs="Times New Roman"/>
          <w:sz w:val="28"/>
          <w:szCs w:val="28"/>
        </w:rPr>
        <w:t xml:space="preserve"> количество обучающихся, которые закончили полугодие на «4» и «5», было </w:t>
      </w:r>
      <w:r w:rsidR="005F2C03">
        <w:rPr>
          <w:rFonts w:ascii="Times New Roman" w:hAnsi="Times New Roman" w:cs="Times New Roman"/>
          <w:sz w:val="28"/>
          <w:szCs w:val="28"/>
        </w:rPr>
        <w:t>20</w:t>
      </w:r>
      <w:r w:rsidRPr="00BF757F">
        <w:rPr>
          <w:rFonts w:ascii="Times New Roman" w:hAnsi="Times New Roman" w:cs="Times New Roman"/>
          <w:sz w:val="28"/>
          <w:szCs w:val="28"/>
        </w:rPr>
        <w:t>%), процент учащихся, окончивших на «5», </w:t>
      </w:r>
      <w:r w:rsidR="005F2C03">
        <w:rPr>
          <w:rFonts w:ascii="Times New Roman" w:hAnsi="Times New Roman" w:cs="Times New Roman"/>
          <w:sz w:val="28"/>
          <w:szCs w:val="28"/>
        </w:rPr>
        <w:t>повысился на 20%</w:t>
      </w:r>
    </w:p>
    <w:p w:rsidR="007F5ECF" w:rsidRPr="00DF667E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DF667E">
        <w:rPr>
          <w:rFonts w:ascii="Times New Roman" w:hAnsi="Times New Roman" w:cs="Times New Roman"/>
          <w:sz w:val="28"/>
          <w:szCs w:val="28"/>
        </w:rPr>
        <w:t>Анализ результатов ГИА-23 показывает, что в полтора раза уменьшилось число учеников с одной тройкой. 15% для поступления в </w:t>
      </w:r>
      <w:r w:rsidR="005F2C03" w:rsidRPr="00DF667E">
        <w:rPr>
          <w:rFonts w:ascii="Times New Roman" w:hAnsi="Times New Roman" w:cs="Times New Roman"/>
          <w:sz w:val="28"/>
          <w:szCs w:val="28"/>
        </w:rPr>
        <w:t>ВУЗ</w:t>
      </w:r>
      <w:r w:rsidRPr="00DF667E">
        <w:rPr>
          <w:rFonts w:ascii="Times New Roman" w:hAnsi="Times New Roman" w:cs="Times New Roman"/>
          <w:sz w:val="28"/>
          <w:szCs w:val="28"/>
        </w:rPr>
        <w:t xml:space="preserve"> сдавали обществознание</w:t>
      </w:r>
      <w:r w:rsidR="00DF667E" w:rsidRPr="00DF667E">
        <w:rPr>
          <w:rFonts w:ascii="Times New Roman" w:hAnsi="Times New Roman" w:cs="Times New Roman"/>
          <w:sz w:val="28"/>
          <w:szCs w:val="28"/>
        </w:rPr>
        <w:t xml:space="preserve"> -25</w:t>
      </w:r>
      <w:r w:rsidR="005045DC">
        <w:rPr>
          <w:rFonts w:ascii="Times New Roman" w:hAnsi="Times New Roman" w:cs="Times New Roman"/>
          <w:sz w:val="28"/>
          <w:szCs w:val="28"/>
        </w:rPr>
        <w:t xml:space="preserve"> %</w:t>
      </w:r>
      <w:r w:rsidRPr="00DF667E">
        <w:rPr>
          <w:rFonts w:ascii="Times New Roman" w:hAnsi="Times New Roman" w:cs="Times New Roman"/>
          <w:sz w:val="28"/>
          <w:szCs w:val="28"/>
        </w:rPr>
        <w:t xml:space="preserve">, </w:t>
      </w:r>
      <w:r w:rsidR="00DF667E" w:rsidRPr="00DF667E">
        <w:rPr>
          <w:rFonts w:ascii="Times New Roman" w:hAnsi="Times New Roman" w:cs="Times New Roman"/>
          <w:sz w:val="28"/>
          <w:szCs w:val="28"/>
        </w:rPr>
        <w:t>25</w:t>
      </w:r>
      <w:r w:rsidRPr="00DF667E">
        <w:rPr>
          <w:rFonts w:ascii="Times New Roman" w:hAnsi="Times New Roman" w:cs="Times New Roman"/>
          <w:sz w:val="28"/>
          <w:szCs w:val="28"/>
        </w:rPr>
        <w:t xml:space="preserve">% — физику, </w:t>
      </w:r>
      <w:r w:rsidR="00DF667E" w:rsidRPr="00DF667E">
        <w:rPr>
          <w:rFonts w:ascii="Times New Roman" w:hAnsi="Times New Roman" w:cs="Times New Roman"/>
          <w:sz w:val="28"/>
          <w:szCs w:val="28"/>
        </w:rPr>
        <w:t>25</w:t>
      </w:r>
      <w:r w:rsidRPr="00DF667E">
        <w:rPr>
          <w:rFonts w:ascii="Times New Roman" w:hAnsi="Times New Roman" w:cs="Times New Roman"/>
          <w:sz w:val="28"/>
          <w:szCs w:val="28"/>
        </w:rPr>
        <w:t>% — биологию и </w:t>
      </w:r>
      <w:r w:rsidR="00DF667E" w:rsidRPr="00DF667E">
        <w:rPr>
          <w:rFonts w:ascii="Times New Roman" w:hAnsi="Times New Roman" w:cs="Times New Roman"/>
          <w:sz w:val="28"/>
          <w:szCs w:val="28"/>
        </w:rPr>
        <w:t>25</w:t>
      </w:r>
      <w:r w:rsidRPr="00DF667E">
        <w:rPr>
          <w:rFonts w:ascii="Times New Roman" w:hAnsi="Times New Roman" w:cs="Times New Roman"/>
          <w:sz w:val="28"/>
          <w:szCs w:val="28"/>
        </w:rPr>
        <w:t>% — информатику и ИКТ.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Результаты сдачи ЕГЭ в 202</w:t>
      </w:r>
      <w:r w:rsidR="005045DC">
        <w:rPr>
          <w:rFonts w:ascii="Times New Roman" w:hAnsi="Times New Roman" w:cs="Times New Roman"/>
          <w:sz w:val="28"/>
          <w:szCs w:val="28"/>
        </w:rPr>
        <w:t>4</w:t>
      </w:r>
      <w:r w:rsidRPr="00BF757F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W w:w="5536" w:type="pct"/>
        <w:tblInd w:w="-100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7"/>
        <w:gridCol w:w="1350"/>
        <w:gridCol w:w="2112"/>
        <w:gridCol w:w="3561"/>
      </w:tblGrid>
      <w:tr w:rsidR="007F5ECF" w:rsidRPr="00BF757F" w:rsidTr="00DF667E">
        <w:tc>
          <w:tcPr>
            <w:tcW w:w="16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Сдавали всего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Сколько обучающихся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получили 100 баллов</w:t>
            </w:r>
          </w:p>
        </w:tc>
        <w:tc>
          <w:tcPr>
            <w:tcW w:w="17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7F5ECF" w:rsidRPr="00BF757F" w:rsidTr="00DF667E">
        <w:tc>
          <w:tcPr>
            <w:tcW w:w="16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C35296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52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5ECF" w:rsidRPr="00BF757F" w:rsidTr="00DF667E">
        <w:tc>
          <w:tcPr>
            <w:tcW w:w="16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C35296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Биология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5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5ECF" w:rsidRPr="00BF757F" w:rsidTr="00DF667E">
        <w:tc>
          <w:tcPr>
            <w:tcW w:w="16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Математика профиль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C35296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5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5ECF" w:rsidRPr="00BF757F" w:rsidTr="00DF667E">
        <w:tc>
          <w:tcPr>
            <w:tcW w:w="16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C35296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Физика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045DC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45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F5ECF" w:rsidRPr="00BF757F" w:rsidTr="00DF667E">
        <w:tc>
          <w:tcPr>
            <w:tcW w:w="16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C35296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C35296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35296" w:rsidRPr="00BF757F" w:rsidTr="00DF667E">
        <w:tc>
          <w:tcPr>
            <w:tcW w:w="16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96" w:rsidRPr="00BF757F" w:rsidRDefault="00C35296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96" w:rsidRDefault="00C35296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96" w:rsidRPr="00BF757F" w:rsidRDefault="00C35296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96" w:rsidRDefault="00C35296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7F5ECF" w:rsidRPr="00BF757F" w:rsidTr="00DF667E">
        <w:tc>
          <w:tcPr>
            <w:tcW w:w="16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5045DC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5045DC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7F5EC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262F" w:rsidRPr="00BF757F" w:rsidRDefault="00C5262F" w:rsidP="007F5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lastRenderedPageBreak/>
        <w:t>IV. Оценка организации учебного процесса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Образовательная деятельность в Школе осуществляется по пятидневной учебной неделе для 1</w:t>
      </w:r>
      <w:r w:rsidR="005045DC">
        <w:rPr>
          <w:rFonts w:ascii="Times New Roman" w:hAnsi="Times New Roman" w:cs="Times New Roman"/>
          <w:sz w:val="28"/>
          <w:szCs w:val="28"/>
        </w:rPr>
        <w:t xml:space="preserve"> </w:t>
      </w:r>
      <w:r w:rsidRPr="00BF757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045DC">
        <w:rPr>
          <w:rFonts w:ascii="Times New Roman" w:hAnsi="Times New Roman" w:cs="Times New Roman"/>
          <w:sz w:val="28"/>
          <w:szCs w:val="28"/>
        </w:rPr>
        <w:t>а</w:t>
      </w:r>
      <w:r w:rsidRPr="00BF757F">
        <w:rPr>
          <w:rFonts w:ascii="Times New Roman" w:hAnsi="Times New Roman" w:cs="Times New Roman"/>
          <w:sz w:val="28"/>
          <w:szCs w:val="28"/>
        </w:rPr>
        <w:t>, для 2–11-х классов. Занятия проводятся  в</w:t>
      </w:r>
      <w:r w:rsidR="005045DC">
        <w:rPr>
          <w:rFonts w:ascii="Times New Roman" w:hAnsi="Times New Roman" w:cs="Times New Roman"/>
          <w:sz w:val="28"/>
          <w:szCs w:val="28"/>
        </w:rPr>
        <w:t xml:space="preserve"> </w:t>
      </w:r>
      <w:r w:rsidRPr="00BF757F">
        <w:rPr>
          <w:rFonts w:ascii="Times New Roman" w:hAnsi="Times New Roman" w:cs="Times New Roman"/>
          <w:sz w:val="28"/>
          <w:szCs w:val="28"/>
        </w:rPr>
        <w:t>одну смен</w:t>
      </w:r>
      <w:r w:rsidR="005045DC">
        <w:rPr>
          <w:rFonts w:ascii="Times New Roman" w:hAnsi="Times New Roman" w:cs="Times New Roman"/>
          <w:sz w:val="28"/>
          <w:szCs w:val="28"/>
        </w:rPr>
        <w:t>у</w:t>
      </w:r>
      <w:r w:rsidRPr="00BF757F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 w:rsidR="005045DC">
        <w:rPr>
          <w:rFonts w:ascii="Times New Roman" w:hAnsi="Times New Roman" w:cs="Times New Roman"/>
          <w:sz w:val="28"/>
          <w:szCs w:val="28"/>
        </w:rPr>
        <w:t xml:space="preserve"> </w:t>
      </w:r>
      <w:r w:rsidRPr="00BF757F">
        <w:rPr>
          <w:rFonts w:ascii="Times New Roman" w:hAnsi="Times New Roman" w:cs="Times New Roman"/>
          <w:sz w:val="28"/>
          <w:szCs w:val="28"/>
        </w:rPr>
        <w:t xml:space="preserve">1–11-х классов. 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В 2023/2024 учебном году Школа усилила контроль за назначением и выполнением домашней работы учениками с целью профилактики их повышенной утомляемости. С октября 202</w:t>
      </w:r>
      <w:r w:rsidR="005045DC">
        <w:rPr>
          <w:rFonts w:ascii="Times New Roman" w:hAnsi="Times New Roman" w:cs="Times New Roman"/>
          <w:sz w:val="28"/>
          <w:szCs w:val="28"/>
        </w:rPr>
        <w:t>4</w:t>
      </w:r>
      <w:r w:rsidRPr="00BF757F">
        <w:rPr>
          <w:rFonts w:ascii="Times New Roman" w:hAnsi="Times New Roman" w:cs="Times New Roman"/>
          <w:sz w:val="28"/>
          <w:szCs w:val="28"/>
        </w:rPr>
        <w:t xml:space="preserve"> года Школа применяет Методические рекомендации по организации домашней учебной работы обучающихся общеобразовательных организаций, разработанные ИСРО по поручению</w:t>
      </w:r>
      <w:r w:rsidR="005045DC">
        <w:rPr>
          <w:rFonts w:ascii="Times New Roman" w:hAnsi="Times New Roman" w:cs="Times New Roman"/>
          <w:sz w:val="28"/>
          <w:szCs w:val="28"/>
        </w:rPr>
        <w:t xml:space="preserve"> </w:t>
      </w:r>
      <w:r w:rsidRPr="00BF757F">
        <w:rPr>
          <w:rFonts w:ascii="Times New Roman" w:hAnsi="Times New Roman" w:cs="Times New Roman"/>
          <w:sz w:val="28"/>
          <w:szCs w:val="28"/>
        </w:rPr>
        <w:t xml:space="preserve"> Минпросвещения</w:t>
      </w:r>
      <w:r w:rsidR="005045DC">
        <w:rPr>
          <w:rFonts w:ascii="Times New Roman" w:hAnsi="Times New Roman" w:cs="Times New Roman"/>
          <w:sz w:val="28"/>
          <w:szCs w:val="28"/>
        </w:rPr>
        <w:t xml:space="preserve"> </w:t>
      </w:r>
      <w:r w:rsidRPr="00BF757F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Домашние задания в Школе направлены на всестороннее развитие учащихся, учитывают их интересы, предусматривают выполнение письменных и устных, практических, творческих, проектных, исследовательских работ, в том числе выполняемых в цифровой образовательной среде.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В 1</w:t>
      </w:r>
      <w:r w:rsidR="005045DC">
        <w:rPr>
          <w:rFonts w:ascii="Times New Roman" w:hAnsi="Times New Roman" w:cs="Times New Roman"/>
          <w:sz w:val="28"/>
          <w:szCs w:val="28"/>
        </w:rPr>
        <w:t xml:space="preserve"> </w:t>
      </w:r>
      <w:r w:rsidRPr="00BF757F">
        <w:rPr>
          <w:rFonts w:ascii="Times New Roman" w:hAnsi="Times New Roman" w:cs="Times New Roman"/>
          <w:sz w:val="28"/>
          <w:szCs w:val="28"/>
        </w:rPr>
        <w:t xml:space="preserve"> классах домашние задания выдаются в объеме затрат на их выполнение не более одного часа. Домашние задания вводятся постепенно с подробным объяснением ученикам хода их выполнения и организации процесса.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В начальной школе и 5–6-х классах основной школы домашние задания на выходные не задаются. В 7–11-х классах иногда домашние задания выдаются на выходные дни, направленные на повторение и систематизацию полученных знаний, в объеме, не превышающем половину норм из таблицы 6.6 СанПиН 1.2.3685-21. На праздничные дни домашние задания не задаются.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V. Оценка востребованности выпускников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567"/>
        <w:gridCol w:w="812"/>
        <w:gridCol w:w="812"/>
        <w:gridCol w:w="1548"/>
        <w:gridCol w:w="567"/>
        <w:gridCol w:w="947"/>
        <w:gridCol w:w="1548"/>
        <w:gridCol w:w="1006"/>
        <w:gridCol w:w="781"/>
      </w:tblGrid>
      <w:tr w:rsidR="007F5ECF" w:rsidRPr="00BF757F" w:rsidTr="00A53A0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Средняя школа</w:t>
            </w:r>
          </w:p>
        </w:tc>
      </w:tr>
      <w:tr w:rsidR="007F5ECF" w:rsidRPr="00BF757F" w:rsidTr="00A53A0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Перешли в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10-й класс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Перешли в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10-й класс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друг</w:t>
            </w: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Поступили в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профессиональную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в ВУЗ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Поступили в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профессиональную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Устроились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на работу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Пошли на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срочную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службу по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призыву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5045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045DC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5045DC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5E7892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5E7892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5E7892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45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5045DC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5045DC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5E7892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5E7892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5E7892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Количество выпускников, поступающих в ВУЗ, стабильно растет по сравнению с общим количеством выпускников 11-го класса. В 202</w:t>
      </w:r>
      <w:r w:rsidR="005E7892">
        <w:rPr>
          <w:rFonts w:ascii="Times New Roman" w:hAnsi="Times New Roman" w:cs="Times New Roman"/>
          <w:sz w:val="28"/>
          <w:szCs w:val="28"/>
        </w:rPr>
        <w:t>4</w:t>
      </w:r>
      <w:r w:rsidRPr="00BF757F">
        <w:rPr>
          <w:rFonts w:ascii="Times New Roman" w:hAnsi="Times New Roman" w:cs="Times New Roman"/>
          <w:sz w:val="28"/>
          <w:szCs w:val="28"/>
        </w:rPr>
        <w:t xml:space="preserve"> году прирост составил 8% по сравнению с результатами 202</w:t>
      </w:r>
      <w:r w:rsidR="005E7892">
        <w:rPr>
          <w:rFonts w:ascii="Times New Roman" w:hAnsi="Times New Roman" w:cs="Times New Roman"/>
          <w:sz w:val="28"/>
          <w:szCs w:val="28"/>
        </w:rPr>
        <w:t>3</w:t>
      </w:r>
      <w:r w:rsidRPr="00BF757F">
        <w:rPr>
          <w:rFonts w:ascii="Times New Roman" w:hAnsi="Times New Roman" w:cs="Times New Roman"/>
          <w:sz w:val="28"/>
          <w:szCs w:val="28"/>
        </w:rPr>
        <w:t> года.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VI. Оценка качества кадрового обеспечения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На период самообследования в Школе работают 2</w:t>
      </w:r>
      <w:r w:rsidR="005E7892">
        <w:rPr>
          <w:rFonts w:ascii="Times New Roman" w:hAnsi="Times New Roman" w:cs="Times New Roman"/>
          <w:sz w:val="28"/>
          <w:szCs w:val="28"/>
        </w:rPr>
        <w:t>3</w:t>
      </w:r>
      <w:r w:rsidRPr="00BF757F">
        <w:rPr>
          <w:rFonts w:ascii="Times New Roman" w:hAnsi="Times New Roman" w:cs="Times New Roman"/>
          <w:sz w:val="28"/>
          <w:szCs w:val="28"/>
        </w:rPr>
        <w:t> педагога. В 202</w:t>
      </w:r>
      <w:r w:rsidR="005E7892">
        <w:rPr>
          <w:rFonts w:ascii="Times New Roman" w:hAnsi="Times New Roman" w:cs="Times New Roman"/>
          <w:sz w:val="28"/>
          <w:szCs w:val="28"/>
        </w:rPr>
        <w:t>4</w:t>
      </w:r>
      <w:r w:rsidRPr="00BF757F">
        <w:rPr>
          <w:rFonts w:ascii="Times New Roman" w:hAnsi="Times New Roman" w:cs="Times New Roman"/>
          <w:sz w:val="28"/>
          <w:szCs w:val="28"/>
        </w:rPr>
        <w:t xml:space="preserve"> году аттестацию прошли 2 человека — на высшую квалификационную категорию.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Школы и требованиями действующего законодательства.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Основные принципы кадровой политики направлены: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на сохранение, укрепление и развитие кадрового потенциала;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создание квалифицированного коллектива, способного работать в современных условиях;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повышения уровня квалификации персонала.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в Школе создана устойчивая целевая кадровая система, в которой осуществляется подготовка новых кадров из числа собственных выпускников;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кадровый потенциал Школы динамично развивается на основе целенаправленной работы по повышению квалификации педагогов.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VII. Оценка качества учебно-методического и библиотечно-информационного обеспечения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lastRenderedPageBreak/>
        <w:t>Общая характеристика: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 xml:space="preserve">объем библиотечного фонда — </w:t>
      </w:r>
      <w:r w:rsidR="005E7892">
        <w:rPr>
          <w:rFonts w:ascii="Times New Roman" w:hAnsi="Times New Roman" w:cs="Times New Roman"/>
          <w:sz w:val="28"/>
          <w:szCs w:val="28"/>
        </w:rPr>
        <w:t>12245</w:t>
      </w:r>
      <w:r w:rsidRPr="00BF757F">
        <w:rPr>
          <w:rFonts w:ascii="Times New Roman" w:hAnsi="Times New Roman" w:cs="Times New Roman"/>
          <w:sz w:val="28"/>
          <w:szCs w:val="28"/>
        </w:rPr>
        <w:t> единица;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книгообеспеченность — 100 процентов;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 xml:space="preserve">обращаемость — </w:t>
      </w:r>
      <w:r w:rsidR="005E7892">
        <w:rPr>
          <w:rFonts w:ascii="Times New Roman" w:hAnsi="Times New Roman" w:cs="Times New Roman"/>
          <w:sz w:val="28"/>
          <w:szCs w:val="28"/>
        </w:rPr>
        <w:t>243</w:t>
      </w:r>
      <w:r w:rsidRPr="00BF757F">
        <w:rPr>
          <w:rFonts w:ascii="Times New Roman" w:hAnsi="Times New Roman" w:cs="Times New Roman"/>
          <w:sz w:val="28"/>
          <w:szCs w:val="28"/>
        </w:rPr>
        <w:t>8 единиц в год;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объем учебного фонда —</w:t>
      </w:r>
      <w:r w:rsidR="005E7892">
        <w:rPr>
          <w:rFonts w:ascii="Times New Roman" w:hAnsi="Times New Roman" w:cs="Times New Roman"/>
          <w:sz w:val="28"/>
          <w:szCs w:val="28"/>
        </w:rPr>
        <w:t>7900</w:t>
      </w:r>
      <w:r w:rsidRPr="00BF757F">
        <w:rPr>
          <w:rFonts w:ascii="Times New Roman" w:hAnsi="Times New Roman" w:cs="Times New Roman"/>
          <w:sz w:val="28"/>
          <w:szCs w:val="28"/>
        </w:rPr>
        <w:t> единиц</w:t>
      </w:r>
      <w:r w:rsidR="005E7892">
        <w:rPr>
          <w:rFonts w:ascii="Times New Roman" w:hAnsi="Times New Roman" w:cs="Times New Roman"/>
          <w:sz w:val="28"/>
          <w:szCs w:val="28"/>
        </w:rPr>
        <w:t xml:space="preserve"> </w:t>
      </w:r>
      <w:r w:rsidRPr="00BF757F">
        <w:rPr>
          <w:rFonts w:ascii="Times New Roman" w:hAnsi="Times New Roman" w:cs="Times New Roman"/>
          <w:sz w:val="28"/>
          <w:szCs w:val="28"/>
        </w:rPr>
        <w:t>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Фонд библиотеки формируется за счет федерального, областного, местного бюджетов.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Состав фонда и его использование</w:t>
      </w:r>
    </w:p>
    <w:tbl>
      <w:tblPr>
        <w:tblW w:w="5002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652"/>
        <w:gridCol w:w="2520"/>
        <w:gridCol w:w="2753"/>
      </w:tblGrid>
      <w:tr w:rsidR="007F5ECF" w:rsidRPr="00BF757F" w:rsidTr="00A53A07">
        <w:trPr>
          <w:jc w:val="center"/>
        </w:trPr>
        <w:tc>
          <w:tcPr>
            <w:tcW w:w="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Вид литературы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Количество единиц в фонде</w:t>
            </w:r>
          </w:p>
        </w:tc>
        <w:tc>
          <w:tcPr>
            <w:tcW w:w="2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Сколько экземпляров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выдавалось за год</w:t>
            </w:r>
          </w:p>
        </w:tc>
      </w:tr>
      <w:tr w:rsidR="007F5ECF" w:rsidRPr="00BF757F" w:rsidTr="00A53A07">
        <w:trPr>
          <w:jc w:val="center"/>
        </w:trPr>
        <w:tc>
          <w:tcPr>
            <w:tcW w:w="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Общий библиотечный фонд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11 337</w:t>
            </w:r>
          </w:p>
        </w:tc>
        <w:tc>
          <w:tcPr>
            <w:tcW w:w="2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ECF" w:rsidRPr="00BF757F" w:rsidTr="00A53A07">
        <w:trPr>
          <w:jc w:val="center"/>
        </w:trPr>
        <w:tc>
          <w:tcPr>
            <w:tcW w:w="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6 922</w:t>
            </w:r>
          </w:p>
        </w:tc>
        <w:tc>
          <w:tcPr>
            <w:tcW w:w="2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6 922</w:t>
            </w:r>
          </w:p>
        </w:tc>
      </w:tr>
      <w:tr w:rsidR="007F5ECF" w:rsidRPr="00BF757F" w:rsidTr="00A53A07">
        <w:trPr>
          <w:jc w:val="center"/>
        </w:trPr>
        <w:tc>
          <w:tcPr>
            <w:tcW w:w="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4 415</w:t>
            </w:r>
          </w:p>
        </w:tc>
        <w:tc>
          <w:tcPr>
            <w:tcW w:w="2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</w:tbl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В 2023/2024 учебном году Школа продолжила обучать по учебникам, входящим в ФПУ, который утвержден </w:t>
      </w:r>
      <w:hyperlink r:id="rId15" w:anchor="/document/99/352000942/" w:tgtFrame="_self" w:history="1"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t>приказом Минпросвещения от 21.09.2022 № 858</w:t>
        </w:r>
      </w:hyperlink>
      <w:r w:rsidRPr="00BF75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 xml:space="preserve">  Для преподавания предмета «Основы духовно-нравственной культуры народов России» в 5-</w:t>
      </w:r>
      <w:r w:rsidR="005E7892">
        <w:rPr>
          <w:rFonts w:ascii="Times New Roman" w:hAnsi="Times New Roman" w:cs="Times New Roman"/>
          <w:sz w:val="28"/>
          <w:szCs w:val="28"/>
        </w:rPr>
        <w:t>6</w:t>
      </w:r>
      <w:r w:rsidRPr="00BF757F">
        <w:rPr>
          <w:rFonts w:ascii="Times New Roman" w:hAnsi="Times New Roman" w:cs="Times New Roman"/>
          <w:sz w:val="28"/>
          <w:szCs w:val="28"/>
        </w:rPr>
        <w:t xml:space="preserve"> классах используются учебники под авторством Виноградовой Н.Ф., Власенко В.И., Полякова А.В., чьи сроки использования продлили до 31 августа 2024 года.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 xml:space="preserve">Средний уровень посещаемости библиотеки — </w:t>
      </w:r>
      <w:r w:rsidR="005E7892">
        <w:rPr>
          <w:rFonts w:ascii="Times New Roman" w:hAnsi="Times New Roman" w:cs="Times New Roman"/>
          <w:sz w:val="28"/>
          <w:szCs w:val="28"/>
        </w:rPr>
        <w:t>28</w:t>
      </w:r>
      <w:r w:rsidRPr="00BF757F">
        <w:rPr>
          <w:rFonts w:ascii="Times New Roman" w:hAnsi="Times New Roman" w:cs="Times New Roman"/>
          <w:sz w:val="28"/>
          <w:szCs w:val="28"/>
        </w:rPr>
        <w:t> человек в день.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На официальном сайте Школы есть страница библиотеки с информацией о работе и проводимых мероприятиях библиотеки Школы.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 и обновление фонда художественной литературы.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Помимо официального сайта Школа регулярно ведет официальную страницу в социальной сети ВКонтакте (госпаблик). Работа госпаблика регламентируется </w:t>
      </w:r>
      <w:hyperlink r:id="rId16" w:anchor="/document/99/902141645/" w:tgtFrame="_self" w:history="1"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 от 09.02.2009 № 8-</w:t>
        </w:r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lastRenderedPageBreak/>
          <w:t>ФЗ</w:t>
        </w:r>
      </w:hyperlink>
      <w:r w:rsidRPr="00BF757F">
        <w:rPr>
          <w:rFonts w:ascii="Times New Roman" w:hAnsi="Times New Roman" w:cs="Times New Roman"/>
          <w:sz w:val="28"/>
          <w:szCs w:val="28"/>
        </w:rPr>
        <w:t>, </w:t>
      </w:r>
      <w:hyperlink r:id="rId17" w:anchor="/document/99/1300495111/" w:tgtFrame="_self" w:history="1"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t>постановлением Правительства от 31.12.2022 № 2560</w:t>
        </w:r>
      </w:hyperlink>
      <w:r w:rsidRPr="00BF757F">
        <w:rPr>
          <w:rFonts w:ascii="Times New Roman" w:hAnsi="Times New Roman" w:cs="Times New Roman"/>
          <w:sz w:val="28"/>
          <w:szCs w:val="28"/>
        </w:rPr>
        <w:t>, рекомендациями Минцифры и локальными актами Школы.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В госпаблике всегда присутствует информация: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наименование Школы;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почтовый адрес, адрес электронной почты и номера телефонов справочных служб Школы;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информация об официальном сайте Школы;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иная информацию о Школе и ее деятельности.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Визуальное оформление госпаблика Школы включает: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аватар —основное изображение страницы, выполняющее функции визуальной идентификации;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обложку — широкоформатное изображение, размещаемое над основной информацией официальной страницы;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описание страницы, которое содержит основную информацию о Школе;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меню страницы со ссылками, описаниями и графическими изображениями для удобства навигации пользователей.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Меню официальной страницы содержит три типа ссылок: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на электронную форму Платформы обратной связи (ПОС) для подачи пользователями сообщений и обращений и на ее обложку — в первом пункте меню;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электронную форму ПОС для выявления мнения пользователей, в том числе путем опросов и голосований, и на ее обложку — во втором пункте меню;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ключевые тематические разделы официальной страницы, содержащие информацию о Школе.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Ответственный за госпаблик ежеквартально проводит опросы пользователей социальной сети по темам удовлетворенности контентом госпаблика и работой Школы. Анализ опросов показал, что к концу 202</w:t>
      </w:r>
      <w:r w:rsidR="005E7892">
        <w:rPr>
          <w:rFonts w:ascii="Times New Roman" w:hAnsi="Times New Roman" w:cs="Times New Roman"/>
          <w:sz w:val="28"/>
          <w:szCs w:val="28"/>
        </w:rPr>
        <w:t>4</w:t>
      </w:r>
      <w:r w:rsidRPr="00BF757F">
        <w:rPr>
          <w:rFonts w:ascii="Times New Roman" w:hAnsi="Times New Roman" w:cs="Times New Roman"/>
          <w:sz w:val="28"/>
          <w:szCs w:val="28"/>
        </w:rPr>
        <w:t xml:space="preserve"> года удовлетворенность родителей работой Школы увеличилась на 1</w:t>
      </w:r>
      <w:r w:rsidR="005E7892">
        <w:rPr>
          <w:rFonts w:ascii="Times New Roman" w:hAnsi="Times New Roman" w:cs="Times New Roman"/>
          <w:sz w:val="28"/>
          <w:szCs w:val="28"/>
        </w:rPr>
        <w:t>4</w:t>
      </w:r>
      <w:r w:rsidRPr="00BF757F">
        <w:rPr>
          <w:rFonts w:ascii="Times New Roman" w:hAnsi="Times New Roman" w:cs="Times New Roman"/>
          <w:sz w:val="28"/>
          <w:szCs w:val="28"/>
        </w:rPr>
        <w:t>%, обучающихся — на </w:t>
      </w:r>
      <w:r w:rsidRPr="006E15F6">
        <w:rPr>
          <w:rFonts w:ascii="Times New Roman" w:hAnsi="Times New Roman" w:cs="Times New Roman"/>
          <w:sz w:val="28"/>
          <w:szCs w:val="28"/>
        </w:rPr>
        <w:t>1</w:t>
      </w:r>
      <w:r w:rsidR="006E15F6" w:rsidRPr="006E15F6">
        <w:rPr>
          <w:rFonts w:ascii="Times New Roman" w:hAnsi="Times New Roman" w:cs="Times New Roman"/>
          <w:sz w:val="28"/>
          <w:szCs w:val="28"/>
        </w:rPr>
        <w:t>4</w:t>
      </w:r>
      <w:r w:rsidRPr="00BF757F">
        <w:rPr>
          <w:rFonts w:ascii="Times New Roman" w:hAnsi="Times New Roman" w:cs="Times New Roman"/>
          <w:sz w:val="28"/>
          <w:szCs w:val="28"/>
        </w:rPr>
        <w:t>%.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VIII. Оценка материально-технической базы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Материально-техническое обеспечение Школы позволяет реализовывать в полной мере образовательные программы. В Школе оборудованы 14 учебных кабинета, все  оснащены современной мультимедийной техникой, в том числе: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lastRenderedPageBreak/>
        <w:t>лаборатория по физике;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лаборатория по химии;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1 компьютерный класс;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мастерская;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кабинет технологии для девочек;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 xml:space="preserve">кабинет ОБЖ 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На втором этаже здания оборудован актовый зал. На первом этаже оборудованы столовая, пищеблок и спортивный зал.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IX. Оценка функционирования внутренней системы оценки качества образования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В Школе утверждено Положение о внутренней системе оценки качества образования . По итогам оценки качества образования в 202</w:t>
      </w:r>
      <w:r w:rsidR="006E15F6">
        <w:rPr>
          <w:rFonts w:ascii="Times New Roman" w:hAnsi="Times New Roman" w:cs="Times New Roman"/>
          <w:sz w:val="28"/>
          <w:szCs w:val="28"/>
        </w:rPr>
        <w:t>4</w:t>
      </w:r>
      <w:r w:rsidRPr="00BF757F">
        <w:rPr>
          <w:rFonts w:ascii="Times New Roman" w:hAnsi="Times New Roman" w:cs="Times New Roman"/>
          <w:sz w:val="28"/>
          <w:szCs w:val="28"/>
        </w:rPr>
        <w:t xml:space="preserve"> году выявлено, что уровень метапредметных результатов соответствуют среднему уровню, сформированность личностных результатов высокая.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По результатам анкетирования 202</w:t>
      </w:r>
      <w:r w:rsidR="006E15F6">
        <w:rPr>
          <w:rFonts w:ascii="Times New Roman" w:hAnsi="Times New Roman" w:cs="Times New Roman"/>
          <w:sz w:val="28"/>
          <w:szCs w:val="28"/>
        </w:rPr>
        <w:t>4</w:t>
      </w:r>
      <w:r w:rsidRPr="00BF757F">
        <w:rPr>
          <w:rFonts w:ascii="Times New Roman" w:hAnsi="Times New Roman" w:cs="Times New Roman"/>
          <w:sz w:val="28"/>
          <w:szCs w:val="28"/>
        </w:rPr>
        <w:t xml:space="preserve"> года выявлено, что количество родителей, которые удовлетворены общим качеством образования в Школе, — 6</w:t>
      </w:r>
      <w:r w:rsidR="006E15F6">
        <w:rPr>
          <w:rFonts w:ascii="Times New Roman" w:hAnsi="Times New Roman" w:cs="Times New Roman"/>
          <w:sz w:val="28"/>
          <w:szCs w:val="28"/>
        </w:rPr>
        <w:t>8</w:t>
      </w:r>
      <w:r w:rsidRPr="00BF757F">
        <w:rPr>
          <w:rFonts w:ascii="Times New Roman" w:hAnsi="Times New Roman" w:cs="Times New Roman"/>
          <w:sz w:val="28"/>
          <w:szCs w:val="28"/>
        </w:rPr>
        <w:t xml:space="preserve"> процента, количество обучающихся, удовлетворенных образовательным процессом, — </w:t>
      </w:r>
      <w:r w:rsidR="006E15F6">
        <w:rPr>
          <w:rFonts w:ascii="Times New Roman" w:hAnsi="Times New Roman" w:cs="Times New Roman"/>
          <w:sz w:val="28"/>
          <w:szCs w:val="28"/>
        </w:rPr>
        <w:t>72</w:t>
      </w:r>
      <w:r w:rsidRPr="00BF757F">
        <w:rPr>
          <w:rFonts w:ascii="Times New Roman" w:hAnsi="Times New Roman" w:cs="Times New Roman"/>
          <w:sz w:val="28"/>
          <w:szCs w:val="28"/>
        </w:rPr>
        <w:t> процентов.).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Результаты анализа показателей деятельности организации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Данные приведены по состоянию на 30 декабря 202</w:t>
      </w:r>
      <w:r w:rsidR="006E15F6">
        <w:rPr>
          <w:rFonts w:ascii="Times New Roman" w:hAnsi="Times New Roman" w:cs="Times New Roman"/>
          <w:sz w:val="28"/>
          <w:szCs w:val="28"/>
        </w:rPr>
        <w:t>4</w:t>
      </w:r>
      <w:r w:rsidRPr="00BF757F">
        <w:rPr>
          <w:rFonts w:ascii="Times New Roman" w:hAnsi="Times New Roman" w:cs="Times New Roman"/>
          <w:sz w:val="28"/>
          <w:szCs w:val="28"/>
        </w:rPr>
        <w:t> 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1"/>
        <w:gridCol w:w="1493"/>
        <w:gridCol w:w="1785"/>
      </w:tblGrid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F5ECF" w:rsidRPr="00BF757F" w:rsidTr="00A53A0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15F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E15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15F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97 (57%)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Средний балл ГИА выпускников 9 класса по русскому языку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6E15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Средний балл ГИА выпускников 9 класса по математике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6E15F6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Средний балл ЕГЭ выпускников 11 класса по русскому языку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16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Средний балл ЕГЭ выпускников 11 класса по математике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16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</w:r>
            <w:r w:rsidR="009516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выпускников 11 класса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9516E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F5ECF" w:rsidRPr="00BF75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F5ECF" w:rsidRPr="00BF757F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9516E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5ECF" w:rsidRPr="00BF757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5ECF" w:rsidRPr="00BF757F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9516E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F5ECF" w:rsidRPr="00BF757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F5ECF" w:rsidRPr="00BF757F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9516E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5ECF" w:rsidRPr="00BF757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F5ECF" w:rsidRPr="00BF757F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16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(5%)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 — победителей и призеров олимпиад, смотров, конкурсов от общей численности обучающихся, в том числе: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ECF" w:rsidRPr="00BF757F" w:rsidTr="00A53A07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9516E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7F5ECF" w:rsidRPr="00BF75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5ECF" w:rsidRPr="00BF757F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9516E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5ECF" w:rsidRPr="00BF757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7F5ECF" w:rsidRPr="00BF757F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9516E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5ECF" w:rsidRPr="00BF75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2,02</w:t>
            </w:r>
            <w:r w:rsidR="007F5ECF" w:rsidRPr="00BF757F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педработников, в том числе количество педработников: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9516E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21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ECF" w:rsidRPr="00BF757F" w:rsidTr="00A53A07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педработников с квалификационной категорией от общей численности таких работников, в том числе: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ECF" w:rsidRPr="00BF757F" w:rsidTr="00A53A07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9 (38%)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 (14%)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педработников от общей численности таких работников с педагогическим стажем: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ECF" w:rsidRPr="00BF757F" w:rsidTr="00A53A07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3(13%)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21 (88%)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педработников от общей численности таких работников в возрасте: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ECF" w:rsidRPr="00BF757F" w:rsidTr="00A53A07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 (8%)</w:t>
            </w:r>
          </w:p>
        </w:tc>
      </w:tr>
      <w:tr w:rsidR="007F5ECF" w:rsidRPr="00BF757F" w:rsidTr="00A53A07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-от 30 до 55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12 (50 %)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10 (14%)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60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 xml:space="preserve"> (100%)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24 (100%)</w:t>
            </w:r>
          </w:p>
        </w:tc>
      </w:tr>
      <w:tr w:rsidR="007F5ECF" w:rsidRPr="00BF757F" w:rsidTr="00A53A0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 расчете на одного учащегося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Наличие в Школе системы электронного документооборота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F5ECF" w:rsidRPr="00BF757F" w:rsidTr="00A53A07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рабочих мест для работы на 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486073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средств сканирования и 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 выхода в интернет с 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607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 xml:space="preserve"> (100%)</w:t>
            </w:r>
          </w:p>
        </w:tc>
      </w:tr>
      <w:tr w:rsidR="007F5ECF" w:rsidRPr="00BF757F" w:rsidTr="00A53A0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кв. 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3,13</w:t>
            </w:r>
          </w:p>
        </w:tc>
      </w:tr>
    </w:tbl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Анализ показателей указывает на то, что Школа имеет достаточную инфраструктуру, которая соответствует требованиям </w:t>
      </w:r>
      <w:hyperlink r:id="rId18" w:anchor="/document/99/566085656/" w:history="1"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t>СП 2.4.3648-20</w:t>
        </w:r>
      </w:hyperlink>
      <w:r w:rsidRPr="00BF757F">
        <w:rPr>
          <w:rFonts w:ascii="Times New Roman" w:hAnsi="Times New Roman" w:cs="Times New Roman"/>
          <w:sz w:val="28"/>
          <w:szCs w:val="28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образования и ФОП НОО, ООО и СОО.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Школа укомплектована достаточным количеством 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94B" w:rsidRDefault="0044194B" w:rsidP="007F5ECF">
      <w:pPr>
        <w:jc w:val="both"/>
      </w:pPr>
    </w:p>
    <w:sectPr w:rsidR="0044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AF5" w:rsidRDefault="00A10AF5" w:rsidP="007F5ECF">
      <w:pPr>
        <w:spacing w:after="0" w:line="240" w:lineRule="auto"/>
      </w:pPr>
      <w:r>
        <w:separator/>
      </w:r>
    </w:p>
  </w:endnote>
  <w:endnote w:type="continuationSeparator" w:id="0">
    <w:p w:rsidR="00A10AF5" w:rsidRDefault="00A10AF5" w:rsidP="007F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AF5" w:rsidRDefault="00A10AF5" w:rsidP="007F5ECF">
      <w:pPr>
        <w:spacing w:after="0" w:line="240" w:lineRule="auto"/>
      </w:pPr>
      <w:r>
        <w:separator/>
      </w:r>
    </w:p>
  </w:footnote>
  <w:footnote w:type="continuationSeparator" w:id="0">
    <w:p w:rsidR="00A10AF5" w:rsidRDefault="00A10AF5" w:rsidP="007F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B3863"/>
    <w:multiLevelType w:val="multilevel"/>
    <w:tmpl w:val="D908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F4913"/>
    <w:multiLevelType w:val="multilevel"/>
    <w:tmpl w:val="5C7C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53F28"/>
    <w:multiLevelType w:val="multilevel"/>
    <w:tmpl w:val="5A58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16447"/>
    <w:multiLevelType w:val="multilevel"/>
    <w:tmpl w:val="7AAA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81065"/>
    <w:multiLevelType w:val="multilevel"/>
    <w:tmpl w:val="3D4E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7A3763"/>
    <w:multiLevelType w:val="multilevel"/>
    <w:tmpl w:val="0178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D40E8F"/>
    <w:multiLevelType w:val="multilevel"/>
    <w:tmpl w:val="812A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207102"/>
    <w:multiLevelType w:val="multilevel"/>
    <w:tmpl w:val="3434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921741"/>
    <w:multiLevelType w:val="multilevel"/>
    <w:tmpl w:val="A4CE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F42276"/>
    <w:multiLevelType w:val="multilevel"/>
    <w:tmpl w:val="8A44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E95716"/>
    <w:multiLevelType w:val="multilevel"/>
    <w:tmpl w:val="4A02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EC572D"/>
    <w:multiLevelType w:val="multilevel"/>
    <w:tmpl w:val="2F30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DF4D95"/>
    <w:multiLevelType w:val="multilevel"/>
    <w:tmpl w:val="13D4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DD78F8"/>
    <w:multiLevelType w:val="multilevel"/>
    <w:tmpl w:val="0BCA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8C11CE"/>
    <w:multiLevelType w:val="multilevel"/>
    <w:tmpl w:val="7EE2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5739ED"/>
    <w:multiLevelType w:val="multilevel"/>
    <w:tmpl w:val="CB28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391213"/>
    <w:multiLevelType w:val="multilevel"/>
    <w:tmpl w:val="3E1E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DF4DBD"/>
    <w:multiLevelType w:val="multilevel"/>
    <w:tmpl w:val="FF70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362BA4"/>
    <w:multiLevelType w:val="multilevel"/>
    <w:tmpl w:val="BB68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9C5DCD"/>
    <w:multiLevelType w:val="multilevel"/>
    <w:tmpl w:val="7E58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6"/>
  </w:num>
  <w:num w:numId="9">
    <w:abstractNumId w:val="18"/>
  </w:num>
  <w:num w:numId="10">
    <w:abstractNumId w:val="9"/>
  </w:num>
  <w:num w:numId="11">
    <w:abstractNumId w:val="2"/>
  </w:num>
  <w:num w:numId="12">
    <w:abstractNumId w:val="19"/>
  </w:num>
  <w:num w:numId="13">
    <w:abstractNumId w:val="4"/>
  </w:num>
  <w:num w:numId="14">
    <w:abstractNumId w:val="1"/>
  </w:num>
  <w:num w:numId="15">
    <w:abstractNumId w:val="16"/>
  </w:num>
  <w:num w:numId="16">
    <w:abstractNumId w:val="14"/>
  </w:num>
  <w:num w:numId="17">
    <w:abstractNumId w:val="12"/>
  </w:num>
  <w:num w:numId="18">
    <w:abstractNumId w:val="0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CF"/>
    <w:rsid w:val="002E54A9"/>
    <w:rsid w:val="0044194B"/>
    <w:rsid w:val="00486073"/>
    <w:rsid w:val="005045DC"/>
    <w:rsid w:val="00562475"/>
    <w:rsid w:val="005E7892"/>
    <w:rsid w:val="005F2C03"/>
    <w:rsid w:val="006962E7"/>
    <w:rsid w:val="006E15F6"/>
    <w:rsid w:val="006E597E"/>
    <w:rsid w:val="007734D6"/>
    <w:rsid w:val="007F5ECF"/>
    <w:rsid w:val="00900CBB"/>
    <w:rsid w:val="009516EF"/>
    <w:rsid w:val="009960E3"/>
    <w:rsid w:val="00A10AF5"/>
    <w:rsid w:val="00A53A07"/>
    <w:rsid w:val="00A94D3A"/>
    <w:rsid w:val="00AA6EE1"/>
    <w:rsid w:val="00BC67CA"/>
    <w:rsid w:val="00C35296"/>
    <w:rsid w:val="00C5262F"/>
    <w:rsid w:val="00D16D5A"/>
    <w:rsid w:val="00DF667E"/>
    <w:rsid w:val="00E44FB4"/>
    <w:rsid w:val="00F8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A3D09-C8E4-45F9-B858-638DD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EC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E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F5E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5E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F5E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ill">
    <w:name w:val="fill"/>
    <w:basedOn w:val="a0"/>
    <w:rsid w:val="007F5ECF"/>
  </w:style>
  <w:style w:type="character" w:styleId="a3">
    <w:name w:val="Strong"/>
    <w:basedOn w:val="a0"/>
    <w:uiPriority w:val="22"/>
    <w:qFormat/>
    <w:rsid w:val="007F5ECF"/>
    <w:rPr>
      <w:b/>
      <w:bCs/>
    </w:rPr>
  </w:style>
  <w:style w:type="character" w:customStyle="1" w:styleId="sfwc">
    <w:name w:val="sfwc"/>
    <w:basedOn w:val="a0"/>
    <w:rsid w:val="007F5ECF"/>
  </w:style>
  <w:style w:type="character" w:styleId="a4">
    <w:name w:val="Hyperlink"/>
    <w:basedOn w:val="a0"/>
    <w:uiPriority w:val="99"/>
    <w:unhideWhenUsed/>
    <w:rsid w:val="007F5ECF"/>
    <w:rPr>
      <w:color w:val="0000FF"/>
      <w:u w:val="single"/>
    </w:rPr>
  </w:style>
  <w:style w:type="character" w:customStyle="1" w:styleId="tooltiptext">
    <w:name w:val="tooltip_text"/>
    <w:basedOn w:val="a0"/>
    <w:rsid w:val="007F5ECF"/>
  </w:style>
  <w:style w:type="paragraph" w:customStyle="1" w:styleId="6">
    <w:name w:val="6"/>
    <w:basedOn w:val="a"/>
    <w:rsid w:val="007F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oltipwrapper">
    <w:name w:val="tooltip__wrapper"/>
    <w:basedOn w:val="a0"/>
    <w:rsid w:val="007F5ECF"/>
  </w:style>
  <w:style w:type="character" w:customStyle="1" w:styleId="tooltippoint">
    <w:name w:val="tooltip__point"/>
    <w:basedOn w:val="a0"/>
    <w:rsid w:val="007F5ECF"/>
  </w:style>
  <w:style w:type="character" w:customStyle="1" w:styleId="recommendations-v4-block">
    <w:name w:val="recommendations-v4-block"/>
    <w:basedOn w:val="a0"/>
    <w:rsid w:val="007F5ECF"/>
  </w:style>
  <w:style w:type="character" w:customStyle="1" w:styleId="recommendations-v4-imagewrapper">
    <w:name w:val="recommendations-v4-image__wrapper"/>
    <w:basedOn w:val="a0"/>
    <w:rsid w:val="007F5ECF"/>
  </w:style>
  <w:style w:type="paragraph" w:customStyle="1" w:styleId="copyright-info">
    <w:name w:val="copyright-info"/>
    <w:basedOn w:val="a"/>
    <w:rsid w:val="007F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ut-v4title">
    <w:name w:val="incut-v4__title"/>
    <w:basedOn w:val="a"/>
    <w:rsid w:val="007F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7F5E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F5E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7F5ECF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semiHidden/>
    <w:rsid w:val="007F5E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7F5E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7F5ECF"/>
    <w:rPr>
      <w:rFonts w:ascii="Arial" w:hAnsi="Arial" w:cs="Arial"/>
      <w:vanish/>
      <w:sz w:val="16"/>
      <w:szCs w:val="16"/>
    </w:rPr>
  </w:style>
  <w:style w:type="paragraph" w:customStyle="1" w:styleId="footertelmain">
    <w:name w:val="footer__tel_main"/>
    <w:basedOn w:val="a"/>
    <w:rsid w:val="007F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hours">
    <w:name w:val="workhours"/>
    <w:basedOn w:val="a0"/>
    <w:rsid w:val="007F5ECF"/>
  </w:style>
  <w:style w:type="character" w:customStyle="1" w:styleId="organization-name">
    <w:name w:val="organization-name"/>
    <w:basedOn w:val="a0"/>
    <w:rsid w:val="007F5ECF"/>
  </w:style>
  <w:style w:type="character" w:customStyle="1" w:styleId="tel">
    <w:name w:val="tel"/>
    <w:basedOn w:val="a0"/>
    <w:rsid w:val="007F5ECF"/>
  </w:style>
  <w:style w:type="paragraph" w:styleId="a5">
    <w:name w:val="Normal (Web)"/>
    <w:basedOn w:val="a"/>
    <w:uiPriority w:val="99"/>
    <w:semiHidden/>
    <w:unhideWhenUsed/>
    <w:rsid w:val="007F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F5ECF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5EC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F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5ECF"/>
  </w:style>
  <w:style w:type="paragraph" w:styleId="ab">
    <w:name w:val="footer"/>
    <w:basedOn w:val="a"/>
    <w:link w:val="ac"/>
    <w:uiPriority w:val="99"/>
    <w:unhideWhenUsed/>
    <w:rsid w:val="007F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5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obraz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22</Pages>
  <Words>4455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2025-04-17T15:38:00Z</dcterms:created>
  <dcterms:modified xsi:type="dcterms:W3CDTF">2025-04-21T10:05:00Z</dcterms:modified>
</cp:coreProperties>
</file>