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A9" w:rsidRDefault="003705A9" w:rsidP="003705A9">
      <w:pPr>
        <w:spacing w:before="64"/>
        <w:ind w:left="1009"/>
        <w:jc w:val="center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Приложение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1</w:t>
      </w:r>
    </w:p>
    <w:p w:rsidR="003705A9" w:rsidRDefault="003705A9" w:rsidP="003705A9">
      <w:pPr>
        <w:spacing w:before="202"/>
        <w:ind w:right="176"/>
        <w:jc w:val="right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88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04.09.2025г.</w:t>
      </w:r>
    </w:p>
    <w:p w:rsidR="003705A9" w:rsidRDefault="003705A9" w:rsidP="003705A9">
      <w:pPr>
        <w:pStyle w:val="a3"/>
        <w:ind w:left="0" w:firstLine="0"/>
        <w:jc w:val="left"/>
      </w:pPr>
    </w:p>
    <w:p w:rsidR="003705A9" w:rsidRDefault="003705A9" w:rsidP="003705A9">
      <w:pPr>
        <w:pStyle w:val="a3"/>
        <w:spacing w:before="82"/>
        <w:ind w:left="0" w:firstLine="0"/>
        <w:jc w:val="left"/>
      </w:pPr>
    </w:p>
    <w:p w:rsidR="003705A9" w:rsidRDefault="003705A9" w:rsidP="003705A9">
      <w:pPr>
        <w:pStyle w:val="1"/>
        <w:ind w:left="-142"/>
        <w:jc w:val="center"/>
      </w:pPr>
      <w:r>
        <w:t>Состав</w:t>
      </w:r>
      <w:r>
        <w:rPr>
          <w:b w:val="0"/>
          <w:spacing w:val="-6"/>
        </w:rPr>
        <w:t xml:space="preserve"> </w:t>
      </w:r>
      <w:r>
        <w:t>штаба</w:t>
      </w:r>
      <w:r>
        <w:rPr>
          <w:b w:val="0"/>
          <w:spacing w:val="-6"/>
        </w:rPr>
        <w:t xml:space="preserve"> </w:t>
      </w:r>
      <w:r>
        <w:t>воспитательной</w:t>
      </w:r>
      <w:r>
        <w:rPr>
          <w:b w:val="0"/>
          <w:spacing w:val="-6"/>
        </w:rPr>
        <w:t xml:space="preserve"> </w:t>
      </w:r>
      <w:r>
        <w:rPr>
          <w:spacing w:val="-2"/>
        </w:rPr>
        <w:t>работы</w:t>
      </w:r>
    </w:p>
    <w:p w:rsidR="003705A9" w:rsidRDefault="003705A9" w:rsidP="003705A9">
      <w:pPr>
        <w:spacing w:before="247"/>
        <w:ind w:left="-142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spacing w:val="-4"/>
          <w:sz w:val="28"/>
        </w:rPr>
        <w:t xml:space="preserve"> </w:t>
      </w:r>
      <w:proofErr w:type="gramStart"/>
      <w:r>
        <w:rPr>
          <w:b/>
          <w:sz w:val="28"/>
        </w:rPr>
        <w:t xml:space="preserve">Саркеловской </w:t>
      </w:r>
      <w:r>
        <w:rPr>
          <w:spacing w:val="34"/>
          <w:sz w:val="28"/>
        </w:rPr>
        <w:t xml:space="preserve"> </w:t>
      </w:r>
      <w:r>
        <w:rPr>
          <w:b/>
          <w:sz w:val="28"/>
        </w:rPr>
        <w:t>СОШ</w:t>
      </w:r>
      <w:proofErr w:type="gramEnd"/>
      <w:r>
        <w:rPr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2025-2026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spacing w:val="-11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3705A9" w:rsidRDefault="003705A9" w:rsidP="003705A9">
      <w:pPr>
        <w:pStyle w:val="a5"/>
        <w:numPr>
          <w:ilvl w:val="0"/>
          <w:numId w:val="1"/>
        </w:numPr>
        <w:tabs>
          <w:tab w:val="left" w:pos="-142"/>
        </w:tabs>
        <w:spacing w:before="242" w:line="278" w:lineRule="auto"/>
        <w:ind w:left="-142" w:right="331" w:firstLine="0"/>
        <w:jc w:val="both"/>
        <w:rPr>
          <w:sz w:val="28"/>
        </w:rPr>
      </w:pPr>
      <w:proofErr w:type="spellStart"/>
      <w:r>
        <w:rPr>
          <w:sz w:val="28"/>
        </w:rPr>
        <w:t>Стручкова</w:t>
      </w:r>
      <w:proofErr w:type="spellEnd"/>
      <w:r>
        <w:rPr>
          <w:sz w:val="28"/>
        </w:rPr>
        <w:t xml:space="preserve"> Л.И.-заместитель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работе, руководитель штаба воспитательной работы</w:t>
      </w:r>
    </w:p>
    <w:p w:rsidR="003705A9" w:rsidRDefault="003705A9" w:rsidP="003705A9">
      <w:pPr>
        <w:pStyle w:val="a5"/>
        <w:numPr>
          <w:ilvl w:val="0"/>
          <w:numId w:val="1"/>
        </w:numPr>
        <w:tabs>
          <w:tab w:val="left" w:pos="-142"/>
        </w:tabs>
        <w:spacing w:before="191"/>
        <w:ind w:left="-142" w:firstLine="0"/>
        <w:jc w:val="both"/>
        <w:rPr>
          <w:sz w:val="28"/>
        </w:rPr>
      </w:pPr>
      <w:r>
        <w:rPr>
          <w:sz w:val="28"/>
        </w:rPr>
        <w:t>Московченко Ю.Ю.-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советник</w:t>
      </w:r>
      <w:r>
        <w:rPr>
          <w:spacing w:val="-1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работе</w:t>
      </w:r>
    </w:p>
    <w:p w:rsidR="003705A9" w:rsidRDefault="003705A9" w:rsidP="003705A9">
      <w:pPr>
        <w:pStyle w:val="a5"/>
        <w:numPr>
          <w:ilvl w:val="0"/>
          <w:numId w:val="1"/>
        </w:numPr>
        <w:spacing w:before="250"/>
        <w:ind w:left="-142" w:firstLine="0"/>
        <w:jc w:val="both"/>
        <w:rPr>
          <w:sz w:val="28"/>
        </w:rPr>
      </w:pPr>
      <w:r>
        <w:rPr>
          <w:sz w:val="28"/>
        </w:rPr>
        <w:t>Зайцева А.А.-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</w:t>
      </w:r>
    </w:p>
    <w:p w:rsidR="003705A9" w:rsidRDefault="003705A9" w:rsidP="003705A9">
      <w:pPr>
        <w:pStyle w:val="a5"/>
        <w:numPr>
          <w:ilvl w:val="0"/>
          <w:numId w:val="1"/>
        </w:numPr>
        <w:spacing w:before="250"/>
        <w:ind w:left="-142" w:firstLine="0"/>
        <w:jc w:val="both"/>
        <w:rPr>
          <w:sz w:val="28"/>
        </w:rPr>
      </w:pPr>
      <w:r>
        <w:rPr>
          <w:sz w:val="28"/>
        </w:rPr>
        <w:t xml:space="preserve">Ченцова </w:t>
      </w:r>
      <w:proofErr w:type="spellStart"/>
      <w:proofErr w:type="gramStart"/>
      <w:r>
        <w:rPr>
          <w:sz w:val="28"/>
        </w:rPr>
        <w:t>и.А</w:t>
      </w:r>
      <w:proofErr w:type="spellEnd"/>
      <w:r>
        <w:rPr>
          <w:sz w:val="28"/>
        </w:rPr>
        <w:t>..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части</w:t>
      </w:r>
    </w:p>
    <w:p w:rsidR="003705A9" w:rsidRDefault="003705A9" w:rsidP="003705A9">
      <w:pPr>
        <w:pStyle w:val="a5"/>
        <w:numPr>
          <w:ilvl w:val="0"/>
          <w:numId w:val="1"/>
        </w:numPr>
        <w:spacing w:before="246"/>
        <w:ind w:left="-142" w:firstLine="0"/>
        <w:jc w:val="both"/>
        <w:rPr>
          <w:sz w:val="28"/>
        </w:rPr>
      </w:pPr>
      <w:r>
        <w:rPr>
          <w:sz w:val="28"/>
        </w:rPr>
        <w:t>Быкова Н.Л.</w:t>
      </w:r>
      <w:r>
        <w:rPr>
          <w:spacing w:val="-11"/>
          <w:sz w:val="28"/>
        </w:rPr>
        <w:t xml:space="preserve"> </w:t>
      </w:r>
      <w:r>
        <w:rPr>
          <w:sz w:val="28"/>
        </w:rPr>
        <w:t>–школьный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библиотекарь</w:t>
      </w:r>
    </w:p>
    <w:p w:rsidR="003705A9" w:rsidRDefault="003705A9" w:rsidP="003705A9">
      <w:pPr>
        <w:pStyle w:val="a5"/>
        <w:numPr>
          <w:ilvl w:val="0"/>
          <w:numId w:val="1"/>
        </w:numPr>
        <w:tabs>
          <w:tab w:val="left" w:pos="426"/>
          <w:tab w:val="left" w:pos="5529"/>
        </w:tabs>
        <w:spacing w:before="247" w:line="424" w:lineRule="auto"/>
        <w:ind w:left="-142" w:right="3783" w:firstLine="0"/>
        <w:jc w:val="both"/>
        <w:rPr>
          <w:sz w:val="24"/>
        </w:rPr>
      </w:pPr>
      <w:proofErr w:type="spellStart"/>
      <w:r>
        <w:rPr>
          <w:sz w:val="28"/>
        </w:rPr>
        <w:t>Зуйченко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В.А..</w:t>
      </w:r>
      <w:proofErr w:type="gramEnd"/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руководитель МО</w:t>
      </w:r>
      <w:r>
        <w:rPr>
          <w:sz w:val="24"/>
        </w:rPr>
        <w:t>.</w:t>
      </w:r>
      <w:bookmarkStart w:id="0" w:name="_GoBack"/>
      <w:bookmarkEnd w:id="0"/>
    </w:p>
    <w:p w:rsidR="006D0187" w:rsidRDefault="006D0187"/>
    <w:sectPr w:rsidR="006D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A71B2"/>
    <w:multiLevelType w:val="hybridMultilevel"/>
    <w:tmpl w:val="35BE4C2E"/>
    <w:lvl w:ilvl="0" w:tplc="F38AB8B0">
      <w:start w:val="1"/>
      <w:numFmt w:val="decimal"/>
      <w:lvlText w:val="%1."/>
      <w:lvlJc w:val="left"/>
      <w:pPr>
        <w:ind w:left="1277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ru-RU" w:eastAsia="en-US" w:bidi="ar-SA"/>
      </w:rPr>
    </w:lvl>
    <w:lvl w:ilvl="1" w:tplc="B2A26FBE">
      <w:numFmt w:val="bullet"/>
      <w:lvlText w:val="•"/>
      <w:lvlJc w:val="left"/>
      <w:pPr>
        <w:ind w:left="2214" w:hanging="401"/>
      </w:pPr>
      <w:rPr>
        <w:rFonts w:hint="default"/>
        <w:lang w:val="ru-RU" w:eastAsia="en-US" w:bidi="ar-SA"/>
      </w:rPr>
    </w:lvl>
    <w:lvl w:ilvl="2" w:tplc="4DCE42A4">
      <w:numFmt w:val="bullet"/>
      <w:lvlText w:val="•"/>
      <w:lvlJc w:val="left"/>
      <w:pPr>
        <w:ind w:left="3149" w:hanging="401"/>
      </w:pPr>
      <w:rPr>
        <w:rFonts w:hint="default"/>
        <w:lang w:val="ru-RU" w:eastAsia="en-US" w:bidi="ar-SA"/>
      </w:rPr>
    </w:lvl>
    <w:lvl w:ilvl="3" w:tplc="FA30A88E">
      <w:numFmt w:val="bullet"/>
      <w:lvlText w:val="•"/>
      <w:lvlJc w:val="left"/>
      <w:pPr>
        <w:ind w:left="4083" w:hanging="401"/>
      </w:pPr>
      <w:rPr>
        <w:rFonts w:hint="default"/>
        <w:lang w:val="ru-RU" w:eastAsia="en-US" w:bidi="ar-SA"/>
      </w:rPr>
    </w:lvl>
    <w:lvl w:ilvl="4" w:tplc="00228EE2">
      <w:numFmt w:val="bullet"/>
      <w:lvlText w:val="•"/>
      <w:lvlJc w:val="left"/>
      <w:pPr>
        <w:ind w:left="5018" w:hanging="401"/>
      </w:pPr>
      <w:rPr>
        <w:rFonts w:hint="default"/>
        <w:lang w:val="ru-RU" w:eastAsia="en-US" w:bidi="ar-SA"/>
      </w:rPr>
    </w:lvl>
    <w:lvl w:ilvl="5" w:tplc="019299A8">
      <w:numFmt w:val="bullet"/>
      <w:lvlText w:val="•"/>
      <w:lvlJc w:val="left"/>
      <w:pPr>
        <w:ind w:left="5953" w:hanging="401"/>
      </w:pPr>
      <w:rPr>
        <w:rFonts w:hint="default"/>
        <w:lang w:val="ru-RU" w:eastAsia="en-US" w:bidi="ar-SA"/>
      </w:rPr>
    </w:lvl>
    <w:lvl w:ilvl="6" w:tplc="594A0776">
      <w:numFmt w:val="bullet"/>
      <w:lvlText w:val="•"/>
      <w:lvlJc w:val="left"/>
      <w:pPr>
        <w:ind w:left="6887" w:hanging="401"/>
      </w:pPr>
      <w:rPr>
        <w:rFonts w:hint="default"/>
        <w:lang w:val="ru-RU" w:eastAsia="en-US" w:bidi="ar-SA"/>
      </w:rPr>
    </w:lvl>
    <w:lvl w:ilvl="7" w:tplc="7B40D504">
      <w:numFmt w:val="bullet"/>
      <w:lvlText w:val="•"/>
      <w:lvlJc w:val="left"/>
      <w:pPr>
        <w:ind w:left="7822" w:hanging="401"/>
      </w:pPr>
      <w:rPr>
        <w:rFonts w:hint="default"/>
        <w:lang w:val="ru-RU" w:eastAsia="en-US" w:bidi="ar-SA"/>
      </w:rPr>
    </w:lvl>
    <w:lvl w:ilvl="8" w:tplc="AF98D7FA">
      <w:numFmt w:val="bullet"/>
      <w:lvlText w:val="•"/>
      <w:lvlJc w:val="left"/>
      <w:pPr>
        <w:ind w:left="8756" w:hanging="4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6A"/>
    <w:rsid w:val="003705A9"/>
    <w:rsid w:val="005A366A"/>
    <w:rsid w:val="006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C9384-9A3E-402F-9DE3-33839679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05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705A9"/>
    <w:pPr>
      <w:ind w:left="23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05A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705A9"/>
    <w:pPr>
      <w:ind w:left="1135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05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705A9"/>
    <w:pPr>
      <w:ind w:left="1135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>SPecialiST RePack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2025-09-16T08:03:00Z</dcterms:created>
  <dcterms:modified xsi:type="dcterms:W3CDTF">2025-09-16T08:08:00Z</dcterms:modified>
</cp:coreProperties>
</file>